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3A" w:rsidRDefault="002F6F3A">
      <w:r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DDB65A" wp14:editId="75A95F7A">
                <wp:simplePos x="0" y="0"/>
                <wp:positionH relativeFrom="column">
                  <wp:posOffset>1724025</wp:posOffset>
                </wp:positionH>
                <wp:positionV relativeFrom="paragraph">
                  <wp:posOffset>117475</wp:posOffset>
                </wp:positionV>
                <wp:extent cx="4030345" cy="1104900"/>
                <wp:effectExtent l="0" t="0" r="825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345" cy="1104900"/>
                          <a:chOff x="0" y="0"/>
                          <a:chExt cx="4030925" cy="110490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6F3A" w:rsidRDefault="002F6F3A" w:rsidP="002F6F3A">
                              <w:r>
                                <w:rPr>
                                  <w:rFonts w:cs="Cordia New"/>
                                  <w:noProof/>
                                </w:rPr>
                                <w:drawing>
                                  <wp:inline distT="0" distB="0" distL="0" distR="0" wp14:anchorId="62066369" wp14:editId="2A209155">
                                    <wp:extent cx="1058545" cy="1027230"/>
                                    <wp:effectExtent l="0" t="0" r="8255" b="1905"/>
                                    <wp:docPr id="32" name="Picture 32" descr="D:\งานกิจการนศ\GE กิจกรรม\10420046_758847160836172_8331374787613060641_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D:\งานกิจการนศ\GE กิจกรรม\10420046_758847160836172_8331374787613060641_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8545" cy="1027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248355" y="0"/>
                            <a:ext cx="278257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6F3A" w:rsidRPr="00E829C5" w:rsidRDefault="002F6F3A" w:rsidP="002F6F3A">
                              <w:pPr>
                                <w:spacing w:after="0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E829C5" w:rsidRDefault="00E829C5" w:rsidP="00011BCD">
                              <w:pPr>
                                <w:spacing w:after="0"/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การประเมิน</w:t>
                              </w:r>
                              <w:r w:rsidR="002F6F3A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โครงการ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ก่อนจัดโครงการ</w:t>
                              </w:r>
                            </w:p>
                            <w:p w:rsidR="00011BCD" w:rsidRPr="00011BCD" w:rsidRDefault="00011BCD" w:rsidP="00011BCD">
                              <w:pPr>
                                <w:spacing w:after="0"/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The </w:t>
                              </w:r>
                              <w:r w:rsidR="005A07E7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32"/>
                                  <w:szCs w:val="32"/>
                                </w:rPr>
                                <w:t>weakness</w:t>
                              </w:r>
                            </w:p>
                            <w:p w:rsidR="00E829C5" w:rsidRDefault="00E829C5" w:rsidP="00E829C5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35.75pt;margin-top:9.25pt;width:317.35pt;height:87pt;z-index:251680768;mso-width-relative:margin;mso-height-relative:margin" coordsize="4030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width:1247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2F6F3A" w:rsidRDefault="002F6F3A" w:rsidP="002F6F3A">
                        <w:r>
                          <w:rPr>
                            <w:rFonts w:cs="Cordia New"/>
                            <w:noProof/>
                          </w:rPr>
                          <w:drawing>
                            <wp:inline distT="0" distB="0" distL="0" distR="0" wp14:anchorId="62066369" wp14:editId="2A209155">
                              <wp:extent cx="1058545" cy="1027230"/>
                              <wp:effectExtent l="0" t="0" r="8255" b="1905"/>
                              <wp:docPr id="32" name="Picture 32" descr="D:\งานกิจการนศ\GE กิจกรรม\10420046_758847160836172_8331374787613060641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งานกิจการนศ\GE กิจกรรม\10420046_758847160836172_8331374787613060641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8545" cy="1027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28" type="#_x0000_t202" style="position:absolute;left:12483;width:2782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2F6F3A" w:rsidRPr="00E829C5" w:rsidRDefault="002F6F3A" w:rsidP="002F6F3A">
                        <w:pPr>
                          <w:spacing w:after="0"/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E829C5" w:rsidRDefault="00E829C5" w:rsidP="00011BCD">
                        <w:pPr>
                          <w:spacing w:after="0"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การประเมิน</w:t>
                        </w:r>
                        <w:r w:rsidR="002F6F3A">
                          <w:rPr>
                            <w:rFonts w:ascii="TH Niramit AS" w:hAnsi="TH Niramit AS" w:cs="TH Niramit AS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ก่อนจัดโครงการ</w:t>
                        </w:r>
                      </w:p>
                      <w:p w:rsidR="00011BCD" w:rsidRPr="00011BCD" w:rsidRDefault="00011BCD" w:rsidP="00011BCD">
                        <w:pPr>
                          <w:spacing w:after="0"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Niramit AS" w:hAnsi="TH Niramit AS" w:cs="TH Niramit AS"/>
                            <w:b/>
                            <w:bCs/>
                            <w:sz w:val="32"/>
                            <w:szCs w:val="32"/>
                          </w:rPr>
                          <w:t xml:space="preserve">The </w:t>
                        </w:r>
                        <w:r w:rsidR="005A07E7">
                          <w:rPr>
                            <w:rFonts w:ascii="TH Niramit AS" w:hAnsi="TH Niramit AS" w:cs="TH Niramit AS"/>
                            <w:b/>
                            <w:bCs/>
                            <w:sz w:val="32"/>
                            <w:szCs w:val="32"/>
                          </w:rPr>
                          <w:t>weakness</w:t>
                        </w:r>
                      </w:p>
                      <w:p w:rsidR="00E829C5" w:rsidRDefault="00E829C5" w:rsidP="00E829C5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F6F3A" w:rsidRDefault="002F6F3A"/>
    <w:p w:rsidR="002F6F3A" w:rsidRDefault="002F6F3A"/>
    <w:p w:rsidR="002F6F3A" w:rsidRDefault="002F6F3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47"/>
        <w:gridCol w:w="5536"/>
      </w:tblGrid>
      <w:tr w:rsidR="002F6F3A" w:rsidRPr="00BA5E5C" w:rsidTr="00E81995">
        <w:tc>
          <w:tcPr>
            <w:tcW w:w="2409" w:type="pct"/>
          </w:tcPr>
          <w:p w:rsidR="002F6F3A" w:rsidRPr="00BA5E5C" w:rsidRDefault="002F6F3A" w:rsidP="00E81995">
            <w:pPr>
              <w:pStyle w:val="ListParagraph"/>
              <w:tabs>
                <w:tab w:val="left" w:pos="270"/>
              </w:tabs>
              <w:ind w:hanging="7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4185DE4" wp14:editId="65D6FB7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9873615</wp:posOffset>
                      </wp:positionV>
                      <wp:extent cx="4030345" cy="1104900"/>
                      <wp:effectExtent l="0" t="0" r="8255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0345" cy="1104900"/>
                                <a:chOff x="0" y="0"/>
                                <a:chExt cx="4030925" cy="1104900"/>
                              </a:xfrm>
                            </wpg:grpSpPr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0" y="0"/>
                                  <a:ext cx="1247775" cy="1104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F6F3A" w:rsidRDefault="002F6F3A" w:rsidP="002F6F3A">
                                    <w:r>
                                      <w:rPr>
                                        <w:rFonts w:cs="Cordia New"/>
                                        <w:noProof/>
                                      </w:rPr>
                                      <w:drawing>
                                        <wp:inline distT="0" distB="0" distL="0" distR="0" wp14:anchorId="6E34A28A" wp14:editId="744C89AE">
                                          <wp:extent cx="1058545" cy="1027230"/>
                                          <wp:effectExtent l="0" t="0" r="8255" b="1905"/>
                                          <wp:docPr id="1" name="Picture 1" descr="D:\งานกิจการนศ\GE กิจกรรม\10420046_758847160836172_8331374787613060641_n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D:\งานกิจการนศ\GE กิจกรรม\10420046_758847160836172_8331374787613060641_n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58545" cy="10272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248355" y="0"/>
                                  <a:ext cx="2782570" cy="1104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F6F3A" w:rsidRDefault="002F6F3A" w:rsidP="002F6F3A">
                                    <w:pPr>
                                      <w:spacing w:after="0"/>
                                      <w:rPr>
                                        <w:rFonts w:ascii="TH Niramit AS" w:hAnsi="TH Niramit AS" w:cs="TH Niramit A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2F6F3A" w:rsidRDefault="002F6F3A" w:rsidP="002F6F3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H Niramit AS" w:hAnsi="TH Niramit AS" w:cs="TH Niramit AS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โครงการขยะสีเขียว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37" style="position:absolute;left:0;text-align:left;margin-left:147.75pt;margin-top:777.45pt;width:317.35pt;height:87pt;z-index:251678720;mso-width-relative:margin;mso-height-relative:margin" coordsize="4030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">
                      <v:shape id="Text Box 21" o:spid="_x0000_s1038" type="#_x0000_t202" style="position:absolute;width:1247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      <v:textbox>
                          <w:txbxContent>
                            <w:p w:rsidR="002F6F3A" w:rsidRDefault="002F6F3A" w:rsidP="002F6F3A">
                              <w:r>
                                <w:rPr>
                                  <w:rFonts w:cs="Cordia New"/>
                                  <w:noProof/>
                                </w:rPr>
                                <w:drawing>
                                  <wp:inline distT="0" distB="0" distL="0" distR="0" wp14:anchorId="2211BCCB" wp14:editId="1D847CAF">
                                    <wp:extent cx="1058545" cy="1027230"/>
                                    <wp:effectExtent l="0" t="0" r="8255" b="1905"/>
                                    <wp:docPr id="23" name="Picture 23" descr="D:\งานกิจการนศ\GE กิจกรรม\10420046_758847160836172_8331374787613060641_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D:\งานกิจการนศ\GE กิจกรรม\10420046_758847160836172_8331374787613060641_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8545" cy="1027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2" o:spid="_x0000_s1039" type="#_x0000_t202" style="position:absolute;left:12483;width:2782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      <v:textbox>
                          <w:txbxContent>
                            <w:p w:rsidR="002F6F3A" w:rsidRDefault="002F6F3A" w:rsidP="002F6F3A">
                              <w:pPr>
                                <w:spacing w:after="0"/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2F6F3A" w:rsidRDefault="002F6F3A" w:rsidP="002F6F3A">
                              <w:pPr>
                                <w:spacing w:after="0"/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โครงการ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ขยะสีเขียว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5E5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2591" w:type="pct"/>
          </w:tcPr>
          <w:p w:rsidR="002F6F3A" w:rsidRPr="00BA5E5C" w:rsidRDefault="002F6F3A" w:rsidP="00E819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2F6F3A" w:rsidRPr="00BA5E5C" w:rsidTr="00E81995">
        <w:tc>
          <w:tcPr>
            <w:tcW w:w="2409" w:type="pct"/>
          </w:tcPr>
          <w:p w:rsidR="002F6F3A" w:rsidRPr="00BA5E5C" w:rsidRDefault="002F6F3A" w:rsidP="002F6F3A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hanging="72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หลักการและเหตุผล</w:t>
            </w:r>
          </w:p>
          <w:p w:rsidR="002F6F3A" w:rsidRPr="00BA5E5C" w:rsidRDefault="002F6F3A" w:rsidP="00E8199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ความสอดคล้องกับหลักความมีเหตุผล</w:t>
            </w:r>
          </w:p>
          <w:p w:rsidR="002F6F3A" w:rsidRPr="00BA5E5C" w:rsidRDefault="002F6F3A" w:rsidP="00E8199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เหตุผล ความจำเป็นในการจัดโครงการ</w:t>
            </w: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 w:val="restart"/>
          </w:tcPr>
          <w:p w:rsidR="002F6F3A" w:rsidRPr="002C212E" w:rsidRDefault="00011BCD" w:rsidP="00E81995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2C212E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ด้านงบประมาณ</w:t>
            </w:r>
          </w:p>
          <w:p w:rsidR="00C6560E" w:rsidRDefault="003A0245" w:rsidP="00AE7895">
            <w:pPr>
              <w:pStyle w:val="ListParagraph"/>
              <w:numPr>
                <w:ilvl w:val="0"/>
                <w:numId w:val="2"/>
              </w:numPr>
              <w:tabs>
                <w:tab w:val="left" w:pos="363"/>
              </w:tabs>
              <w:ind w:left="0" w:firstLine="163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ยังไม่ชัดเจน</w:t>
            </w:r>
          </w:p>
          <w:p w:rsidR="00C6560E" w:rsidRPr="002C212E" w:rsidRDefault="00C6560E" w:rsidP="00C6560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C212E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ด้านแผนการดำเนินงาน</w:t>
            </w:r>
          </w:p>
          <w:p w:rsidR="003A0245" w:rsidRDefault="003A0245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ต้องแสดงแหล่งที่ตั้งของสถานที่จัดกิจกรรม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3A0245" w:rsidRDefault="003A0245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ระบุปัญหา ที่มาของการจัดกิจกรรมให้ชัดเจน</w:t>
            </w:r>
          </w:p>
          <w:p w:rsidR="00C6560E" w:rsidRDefault="00C6560E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ควรมีการลงพื้นที่สำรวจสถานที่ และพื้นที่แวดล้อมเพื่อนำข้อมูลมาวางแผน อาทิ ตลาด สถานพยาบาล เป็นต้น</w:t>
            </w:r>
          </w:p>
          <w:p w:rsidR="00011BCD" w:rsidRPr="00C6560E" w:rsidRDefault="00011BCD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C6560E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ควรมีการส</w:t>
            </w:r>
            <w:r w:rsidR="00C6560E" w:rsidRPr="00C6560E">
              <w:rPr>
                <w:rFonts w:ascii="TH Niramit AS" w:hAnsi="TH Niramit AS" w:cs="TH Niramit AS" w:hint="cs"/>
                <w:sz w:val="30"/>
                <w:szCs w:val="30"/>
                <w:cs/>
              </w:rPr>
              <w:t>รุปประเด็</w:t>
            </w:r>
            <w:r w:rsidRPr="00C6560E">
              <w:rPr>
                <w:rFonts w:ascii="TH Niramit AS" w:hAnsi="TH Niramit AS" w:cs="TH Niramit AS" w:hint="cs"/>
                <w:sz w:val="30"/>
                <w:szCs w:val="30"/>
                <w:cs/>
              </w:rPr>
              <w:t>นปัญหาเพื่อกำหนดรูปแบบกิจกรรมให้เหมาะสม ซึ่งสัมพันธ์กับการวางงบประมาณ</w:t>
            </w:r>
          </w:p>
          <w:p w:rsidR="00011BCD" w:rsidRDefault="005A07E7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กิจกรรมตามแผนอาจเกินกำลังของสมาชิกในกลุ่ม กลุ่มอาจเลือกลดบางกิจกรรมลง เพื่อให้เกิดความสมดุลระหว่างกำลังของสมาชิก และเวลาการดำเนินการ</w:t>
            </w:r>
          </w:p>
          <w:p w:rsidR="005A07E7" w:rsidRDefault="008F299E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การทำความเข้าใจในธรรมชาติของกลุ่มเป้าหมาย เนื่องจากกิจกรรมของกลุ่มคือ การสอน ซึ่งกลุ่มเป้าหมายนั้นมีทั้งกลุ่มเด็กเล็ก และกลุ่มผู้ใหญ่จึงควรเข้าใจธรรมชาติของกลุ่มเป้าหมาย พื้นฐานความรู้เดิมที่อยู่เพื่อจะได้หาเทคนิคการสอนให้เหมาะสมกับกลุ่มเป้าหมาย ทั้งนี้อาจเลือกใช้สื่อเทค</w:t>
            </w:r>
            <w:r w:rsidR="008E1748">
              <w:rPr>
                <w:rFonts w:ascii="TH Niramit AS" w:hAnsi="TH Niramit AS" w:cs="TH Niramit AS" w:hint="cs"/>
                <w:sz w:val="30"/>
                <w:szCs w:val="30"/>
                <w:cs/>
              </w:rPr>
              <w:t>โลยีมาช่วยในการสอน หรือการขอคำแนะนำจาก</w:t>
            </w:r>
            <w:r w:rsidR="003A0245">
              <w:rPr>
                <w:rFonts w:ascii="TH Niramit AS" w:hAnsi="TH Niramit AS" w:cs="TH Niramit AS" w:hint="cs"/>
                <w:sz w:val="30"/>
                <w:szCs w:val="30"/>
                <w:cs/>
              </w:rPr>
              <w:t>คลินิก</w:t>
            </w:r>
            <w:r w:rsidR="008E1748">
              <w:rPr>
                <w:rFonts w:ascii="TH Niramit AS" w:hAnsi="TH Niramit AS" w:cs="TH Niramit AS" w:hint="cs"/>
                <w:sz w:val="30"/>
                <w:szCs w:val="30"/>
                <w:cs/>
              </w:rPr>
              <w:t>กฎหมายในการสอนกฎหมาย</w:t>
            </w:r>
          </w:p>
          <w:p w:rsidR="003A0245" w:rsidRDefault="003A0245" w:rsidP="008E1748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การสอนอาจมีมีเพิ่มเติมในเรื่องของกฎหมายชาติพันธุ์เพื่อให้สอดคล้องกับกลุ่มเป้าหมาย</w:t>
            </w:r>
          </w:p>
          <w:p w:rsidR="008E1748" w:rsidRPr="003A0245" w:rsidRDefault="008E1748" w:rsidP="008E1748">
            <w:pPr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3A024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ด้านการวัดผลโครงการ</w:t>
            </w:r>
          </w:p>
          <w:p w:rsidR="008E1748" w:rsidRDefault="00455CEF" w:rsidP="00AE789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0" w:firstLine="163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การใช้</w:t>
            </w:r>
            <w:r w:rsidR="001F279C">
              <w:rPr>
                <w:rFonts w:ascii="TH Niramit AS" w:hAnsi="TH Niramit AS" w:cs="TH Niramit AS" w:hint="cs"/>
                <w:sz w:val="30"/>
                <w:szCs w:val="30"/>
                <w:cs/>
              </w:rPr>
              <w:t>วิธีวัดผลก่อนเรียน และหลังเรียนอาจไม่ค่อยเหมาะนัก</w:t>
            </w:r>
            <w:r w:rsidR="008E1748">
              <w:rPr>
                <w:rFonts w:ascii="TH Niramit AS" w:hAnsi="TH Niramit AS" w:cs="TH Niramit AS" w:hint="cs"/>
                <w:sz w:val="30"/>
                <w:szCs w:val="30"/>
                <w:cs/>
              </w:rPr>
              <w:t>ในกลุ่มเด็</w:t>
            </w:r>
            <w:r w:rsidR="001F279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กเล็ก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อาจลองปรับวิธีการวัดผลใหม่ อาทิ การสอนเพลงแล้</w:t>
            </w:r>
            <w:r w:rsidR="00AE7895">
              <w:rPr>
                <w:rFonts w:ascii="TH Niramit AS" w:hAnsi="TH Niramit AS" w:cs="TH Niramit AS" w:hint="cs"/>
                <w:sz w:val="30"/>
                <w:szCs w:val="30"/>
                <w:cs/>
              </w:rPr>
              <w:t>วทดสอบว่าเด็กร้องเพลงได้หรือไม่?</w:t>
            </w:r>
          </w:p>
          <w:p w:rsidR="002C212E" w:rsidRPr="003A0245" w:rsidRDefault="003A0245" w:rsidP="003A0245">
            <w:pPr>
              <w:tabs>
                <w:tab w:val="left" w:pos="343"/>
              </w:tabs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A024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  <w:p w:rsidR="002F6F3A" w:rsidRPr="003A0245" w:rsidRDefault="003A0245" w:rsidP="00E8199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-17" w:firstLine="18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ควรมีการสำรวจความปลอดภัยของที่พัก และวางแผนในการจัดการความเสี่ยงเพื่อความปลอดภัยของผู้จัดกิจกรรม</w:t>
            </w:r>
          </w:p>
        </w:tc>
      </w:tr>
      <w:tr w:rsidR="002F6F3A" w:rsidRPr="00BA5E5C" w:rsidTr="00E81995">
        <w:tc>
          <w:tcPr>
            <w:tcW w:w="2409" w:type="pct"/>
          </w:tcPr>
          <w:p w:rsidR="002F6F3A" w:rsidRPr="00BA5E5C" w:rsidRDefault="002F6F3A" w:rsidP="002F6F3A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ประโยชน์ที่เกิดจากโครงการ</w:t>
            </w: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2F6F3A" w:rsidRPr="00BA5E5C" w:rsidRDefault="002F6F3A" w:rsidP="00E8199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F6F3A" w:rsidRPr="00BA5E5C" w:rsidTr="00E81995">
        <w:tc>
          <w:tcPr>
            <w:tcW w:w="2409" w:type="pct"/>
          </w:tcPr>
          <w:p w:rsidR="002F6F3A" w:rsidRPr="00BA5E5C" w:rsidRDefault="002F6F3A" w:rsidP="002F6F3A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การใช้งบประมาณ</w:t>
            </w:r>
          </w:p>
          <w:p w:rsidR="002F6F3A" w:rsidRPr="00BA5E5C" w:rsidRDefault="002F6F3A" w:rsidP="00E8199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ความสอดคล้องกับหลักความพอประมาณ</w:t>
            </w:r>
          </w:p>
          <w:p w:rsidR="002F6F3A" w:rsidRPr="00BA5E5C" w:rsidRDefault="002F6F3A" w:rsidP="00E8199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ความคุ้มค่าเมื่อเทียบปัจจัยการดำเนินการกับผลผลิตและผลลัพธ์</w:t>
            </w: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91" w:type="pct"/>
            <w:vMerge/>
          </w:tcPr>
          <w:p w:rsidR="002F6F3A" w:rsidRPr="00BA5E5C" w:rsidRDefault="002F6F3A" w:rsidP="00E8199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F6F3A" w:rsidRPr="00BA5E5C" w:rsidTr="00E81995">
        <w:tc>
          <w:tcPr>
            <w:tcW w:w="2409" w:type="pct"/>
          </w:tcPr>
          <w:p w:rsidR="002F6F3A" w:rsidRPr="00BA5E5C" w:rsidRDefault="002F6F3A" w:rsidP="002F6F3A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ความเสี่ยง และการจัดการความเสี่ยงของโครงการ</w:t>
            </w: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2F6F3A" w:rsidRPr="00BA5E5C" w:rsidRDefault="002F6F3A" w:rsidP="00E8199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F6F3A" w:rsidRPr="00BA5E5C" w:rsidTr="00E81995">
        <w:tc>
          <w:tcPr>
            <w:tcW w:w="2409" w:type="pct"/>
          </w:tcPr>
          <w:p w:rsidR="002F6F3A" w:rsidRPr="00BA5E5C" w:rsidRDefault="002F6F3A" w:rsidP="002F6F3A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การมีส่วนร่วมในทำงานของกลุ่ม</w:t>
            </w: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2F6F3A" w:rsidRPr="00BA5E5C" w:rsidRDefault="002F6F3A" w:rsidP="00E8199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F6F3A" w:rsidRPr="00BA5E5C" w:rsidTr="00E81995">
        <w:tc>
          <w:tcPr>
            <w:tcW w:w="2409" w:type="pct"/>
          </w:tcPr>
          <w:p w:rsidR="002F6F3A" w:rsidRPr="00BA5E5C" w:rsidRDefault="002F6F3A" w:rsidP="002F6F3A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ความเหมาะสมของจำนวนชั่วโมงและรูปแบบกิจกรรม</w:t>
            </w: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2F6F3A" w:rsidRPr="00BA5E5C" w:rsidRDefault="002F6F3A" w:rsidP="00E81995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2F6F3A" w:rsidRPr="00BA5E5C" w:rsidRDefault="002F6F3A" w:rsidP="00E8199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2F6F3A" w:rsidRDefault="002F6F3A" w:rsidP="002F6F3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ผลการพิจารณาจำนวนชั่วโมงกิจกรรมที่ควรได้รับ</w:t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2F6F3A" w:rsidRDefault="002F6F3A" w:rsidP="002F6F3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5544B"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5E5C">
        <w:rPr>
          <w:rFonts w:ascii="TH Niramit AS" w:hAnsi="TH Niramit AS" w:cs="TH Niramit AS" w:hint="cs"/>
          <w:sz w:val="32"/>
          <w:szCs w:val="32"/>
          <w:cs/>
        </w:rPr>
        <w:t>ตามเสนอ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3A0245">
        <w:rPr>
          <w:rFonts w:ascii="TH Niramit AS" w:hAnsi="TH Niramit AS" w:cs="TH Niramit AS" w:hint="cs"/>
          <w:sz w:val="32"/>
          <w:szCs w:val="32"/>
        </w:rPr>
        <w:sym w:font="Wingdings" w:char="F0FE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อื่นๆ..............</w:t>
      </w:r>
      <w:r w:rsidR="003A0245">
        <w:rPr>
          <w:rFonts w:ascii="TH Niramit AS" w:hAnsi="TH Niramit AS" w:cs="TH Niramit AS"/>
          <w:sz w:val="32"/>
          <w:szCs w:val="32"/>
        </w:rPr>
        <w:t>40</w:t>
      </w:r>
      <w:r>
        <w:rPr>
          <w:rFonts w:ascii="TH Niramit AS" w:hAnsi="TH Niramit AS" w:cs="TH Niramit AS" w:hint="cs"/>
          <w:sz w:val="32"/>
          <w:szCs w:val="32"/>
          <w:cs/>
        </w:rPr>
        <w:t>.............ชั่วโมง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</w:p>
    <w:p w:rsidR="002F6F3A" w:rsidRDefault="002F6F3A" w:rsidP="002F6F3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ผลการพิจารณาโครงการโดยภาพรวม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</w:p>
    <w:p w:rsidR="002F6F3A" w:rsidRPr="00BA5E5C" w:rsidRDefault="002F6F3A" w:rsidP="002F6F3A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5544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Pr="00F5544B">
        <w:rPr>
          <w:rFonts w:ascii="TH Niramit AS" w:hAnsi="TH Niramit AS" w:cs="TH Niramit AS" w:hint="cs"/>
          <w:sz w:val="32"/>
          <w:szCs w:val="32"/>
          <w:cs/>
        </w:rPr>
        <w:t xml:space="preserve"> ผ่าน และสามารถดำเนินการต่อ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3A0245">
        <w:rPr>
          <w:rFonts w:ascii="TH Niramit AS" w:hAnsi="TH Niramit AS" w:cs="TH Niramit AS" w:hint="cs"/>
          <w:sz w:val="32"/>
          <w:szCs w:val="32"/>
        </w:rPr>
        <w:sym w:font="Wingdings" w:char="F0FE"/>
      </w:r>
      <w:r w:rsidRPr="00F5544B">
        <w:rPr>
          <w:rFonts w:ascii="TH Niramit AS" w:hAnsi="TH Niramit AS" w:cs="TH Niramit AS" w:hint="cs"/>
          <w:sz w:val="32"/>
          <w:szCs w:val="32"/>
          <w:cs/>
        </w:rPr>
        <w:t xml:space="preserve"> ผ่าน แต่ต้องปรับแก้รายละเอียดโครงการ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5544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Pr="00F5544B">
        <w:rPr>
          <w:rFonts w:ascii="TH Niramit AS" w:hAnsi="TH Niramit AS" w:cs="TH Niramit AS" w:hint="cs"/>
          <w:sz w:val="32"/>
          <w:szCs w:val="32"/>
          <w:cs/>
        </w:rPr>
        <w:t xml:space="preserve"> ไม่ผ่าน</w:t>
      </w:r>
    </w:p>
    <w:p w:rsidR="003A0245" w:rsidRDefault="003A0245" w:rsidP="003A0245"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C10DA8" wp14:editId="0835A773">
                <wp:simplePos x="0" y="0"/>
                <wp:positionH relativeFrom="column">
                  <wp:posOffset>1375493</wp:posOffset>
                </wp:positionH>
                <wp:positionV relativeFrom="paragraph">
                  <wp:posOffset>-111788</wp:posOffset>
                </wp:positionV>
                <wp:extent cx="4030345" cy="1104900"/>
                <wp:effectExtent l="0" t="0" r="825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345" cy="1104900"/>
                          <a:chOff x="0" y="0"/>
                          <a:chExt cx="4030925" cy="11049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245" w:rsidRDefault="003A0245" w:rsidP="003A0245">
                              <w:r>
                                <w:rPr>
                                  <w:rFonts w:cs="Cordia New"/>
                                  <w:noProof/>
                                </w:rPr>
                                <w:drawing>
                                  <wp:inline distT="0" distB="0" distL="0" distR="0" wp14:anchorId="0F6D787E" wp14:editId="75B443E0">
                                    <wp:extent cx="1058545" cy="1027230"/>
                                    <wp:effectExtent l="0" t="0" r="8255" b="1905"/>
                                    <wp:docPr id="9" name="Picture 9" descr="D:\งานกิจการนศ\GE กิจกรรม\10420046_758847160836172_8331374787613060641_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D:\งานกิจการนศ\GE กิจกรรม\10420046_758847160836172_8331374787613060641_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8545" cy="1027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248355" y="0"/>
                            <a:ext cx="2782570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0245" w:rsidRPr="00E829C5" w:rsidRDefault="003A0245" w:rsidP="003A0245">
                              <w:pPr>
                                <w:spacing w:after="0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:rsidR="003A0245" w:rsidRDefault="003A0245" w:rsidP="003A0245">
                              <w:pPr>
                                <w:spacing w:after="0"/>
                                <w:jc w:val="center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ประเมินโครงการก่อนจัดโครงการ</w:t>
                              </w:r>
                            </w:p>
                            <w:p w:rsidR="003A0245" w:rsidRDefault="003A0245" w:rsidP="003A0245">
                              <w:pPr>
                                <w:spacing w:after="0"/>
                                <w:jc w:val="center"/>
                                <w:rPr>
                                  <w:rFonts w:hint="cs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คนรัก(ษ์)บวร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2" style="position:absolute;margin-left:108.3pt;margin-top:-8.8pt;width:317.35pt;height:87pt;z-index:251684864;mso-width-relative:margin;mso-height-relative:margin" coordsize="4030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">
                <v:shape id="Text Box 7" o:spid="_x0000_s1033" type="#_x0000_t202" style="position:absolute;width:1247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3A0245" w:rsidRDefault="003A0245" w:rsidP="003A0245">
                        <w:r>
                          <w:rPr>
                            <w:rFonts w:cs="Cordia New"/>
                            <w:noProof/>
                          </w:rPr>
                          <w:drawing>
                            <wp:inline distT="0" distB="0" distL="0" distR="0" wp14:anchorId="0F6D787E" wp14:editId="75B443E0">
                              <wp:extent cx="1058545" cy="1027230"/>
                              <wp:effectExtent l="0" t="0" r="8255" b="1905"/>
                              <wp:docPr id="9" name="Picture 9" descr="D:\งานกิจการนศ\GE กิจกรรม\10420046_758847160836172_8331374787613060641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งานกิจการนศ\GE กิจกรรม\10420046_758847160836172_8331374787613060641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8545" cy="1027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34" type="#_x0000_t202" style="position:absolute;left:12483;width:2782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3A0245" w:rsidRPr="00E829C5" w:rsidRDefault="003A0245" w:rsidP="003A0245">
                        <w:pPr>
                          <w:spacing w:after="0"/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3A0245" w:rsidRDefault="003A0245" w:rsidP="003A0245">
                        <w:pPr>
                          <w:spacing w:after="0"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ประเมินโครงการก่อนจัดโครงการ</w:t>
                        </w:r>
                      </w:p>
                      <w:p w:rsidR="003A0245" w:rsidRDefault="003A0245" w:rsidP="003A0245">
                        <w:pPr>
                          <w:spacing w:after="0"/>
                          <w:jc w:val="center"/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คนรัก(ษ์)บวร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0245" w:rsidRDefault="003A0245" w:rsidP="003A0245"/>
    <w:p w:rsidR="003A0245" w:rsidRDefault="003A0245" w:rsidP="003A0245">
      <w:pPr>
        <w:rPr>
          <w:rFonts w:hint="cs"/>
        </w:rPr>
      </w:pPr>
    </w:p>
    <w:p w:rsidR="003A0245" w:rsidRDefault="003A0245" w:rsidP="003A024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47"/>
        <w:gridCol w:w="5536"/>
      </w:tblGrid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tabs>
                <w:tab w:val="left" w:pos="270"/>
              </w:tabs>
              <w:ind w:hanging="7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DA5119F" wp14:editId="50A1D52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9873615</wp:posOffset>
                      </wp:positionV>
                      <wp:extent cx="4030345" cy="1104900"/>
                      <wp:effectExtent l="0" t="0" r="825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0345" cy="1104900"/>
                                <a:chOff x="0" y="0"/>
                                <a:chExt cx="4030925" cy="110490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0"/>
                                  <a:ext cx="1247775" cy="1104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0245" w:rsidRDefault="003A0245" w:rsidP="003A0245">
                                    <w:r>
                                      <w:rPr>
                                        <w:rFonts w:cs="Cordia New"/>
                                        <w:noProof/>
                                      </w:rPr>
                                      <w:drawing>
                                        <wp:inline distT="0" distB="0" distL="0" distR="0" wp14:anchorId="793452A6" wp14:editId="6753A808">
                                          <wp:extent cx="1058545" cy="1027230"/>
                                          <wp:effectExtent l="0" t="0" r="8255" b="1905"/>
                                          <wp:docPr id="5" name="Picture 5" descr="D:\งานกิจการนศ\GE กิจกรรม\10420046_758847160836172_8331374787613060641_n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D:\งานกิจการนศ\GE กิจกรรม\10420046_758847160836172_8331374787613060641_n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58545" cy="10272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1248355" y="0"/>
                                  <a:ext cx="2782570" cy="1104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A0245" w:rsidRDefault="003A0245" w:rsidP="003A0245">
                                    <w:pPr>
                                      <w:spacing w:after="0"/>
                                      <w:rPr>
                                        <w:rFonts w:ascii="TH Niramit AS" w:hAnsi="TH Niramit AS" w:cs="TH Niramit AS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3A0245" w:rsidRDefault="003A0245" w:rsidP="003A0245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H Niramit AS" w:hAnsi="TH Niramit AS" w:cs="TH Niramit AS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โครงการ</w:t>
                                    </w:r>
                                    <w:r>
                                      <w:rPr>
                                        <w:rFonts w:ascii="TH Niramit AS" w:hAnsi="TH Niramit AS" w:cs="TH Niramit AS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ขยะสีเขียว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5" style="position:absolute;left:0;text-align:left;margin-left:147.75pt;margin-top:777.45pt;width:317.35pt;height:87pt;z-index:251682816;mso-width-relative:margin;mso-height-relative:margin" coordsize="4030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">
                      <v:shape id="Text Box 3" o:spid="_x0000_s1036" type="#_x0000_t202" style="position:absolute;width:1247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      <v:textbox>
                          <w:txbxContent>
                            <w:p w:rsidR="003A0245" w:rsidRDefault="003A0245" w:rsidP="003A0245">
                              <w:r>
                                <w:rPr>
                                  <w:rFonts w:cs="Cordia New"/>
                                  <w:noProof/>
                                </w:rPr>
                                <w:drawing>
                                  <wp:inline distT="0" distB="0" distL="0" distR="0" wp14:anchorId="793452A6" wp14:editId="6753A808">
                                    <wp:extent cx="1058545" cy="1027230"/>
                                    <wp:effectExtent l="0" t="0" r="8255" b="1905"/>
                                    <wp:docPr id="5" name="Picture 5" descr="D:\งานกิจการนศ\GE กิจกรรม\10420046_758847160836172_8331374787613060641_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D:\งานกิจการนศ\GE กิจกรรม\10420046_758847160836172_8331374787613060641_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8545" cy="1027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4" o:spid="_x0000_s1037" type="#_x0000_t202" style="position:absolute;left:12483;width:2782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      <v:textbox>
                          <w:txbxContent>
                            <w:p w:rsidR="003A0245" w:rsidRDefault="003A0245" w:rsidP="003A0245">
                              <w:pPr>
                                <w:spacing w:after="0"/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3A0245" w:rsidRDefault="003A0245" w:rsidP="003A0245">
                              <w:pPr>
                                <w:spacing w:after="0"/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โครงการ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ขยะสีเขียว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A5E5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หัวข้อการประเมิน</w:t>
            </w:r>
          </w:p>
        </w:tc>
        <w:tc>
          <w:tcPr>
            <w:tcW w:w="2591" w:type="pct"/>
          </w:tcPr>
          <w:p w:rsidR="003A0245" w:rsidRPr="00BA5E5C" w:rsidRDefault="003A0245" w:rsidP="00CF6B1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hanging="72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หลักการและเหตุผล</w:t>
            </w:r>
          </w:p>
          <w:p w:rsidR="003A0245" w:rsidRPr="00BA5E5C" w:rsidRDefault="003A0245" w:rsidP="00CF6B1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ความสอดคล้องกับหลักความมีเหตุผล</w:t>
            </w:r>
          </w:p>
          <w:p w:rsidR="003A0245" w:rsidRPr="00BA5E5C" w:rsidRDefault="003A0245" w:rsidP="00CF6B1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เหตุผล ความจำเป็นในการจัดโครงการ</w:t>
            </w: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 w:val="restart"/>
          </w:tcPr>
          <w:p w:rsidR="003A0245" w:rsidRPr="004073FC" w:rsidRDefault="003A0245" w:rsidP="004073FC">
            <w:pPr>
              <w:tabs>
                <w:tab w:val="left" w:pos="343"/>
              </w:tabs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073F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ด้านหลักการและเหตุผล</w:t>
            </w:r>
          </w:p>
          <w:p w:rsidR="004073FC" w:rsidRPr="00B14FC1" w:rsidRDefault="00B14FC1" w:rsidP="00B14FC1">
            <w:pPr>
              <w:pStyle w:val="ListParagraph"/>
              <w:numPr>
                <w:ilvl w:val="0"/>
                <w:numId w:val="2"/>
              </w:numPr>
              <w:tabs>
                <w:tab w:val="left" w:pos="253"/>
              </w:tabs>
              <w:ind w:left="-17" w:firstLine="1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จากคำว่า บวร นั้นคือการผสานกันระหว่าง บ้าน วัด และโรงเรียนซึ่งอยู่ในพื้นที่เดียวกัน แต่สถานที่ที่นักศึกษาเลือกจัดนั้นกลับเป็นพื้นที่ที่ห่างกัน อาจไม่ตรงกับ </w:t>
            </w:r>
            <w:r>
              <w:rPr>
                <w:rFonts w:ascii="TH Niramit AS" w:hAnsi="TH Niramit AS" w:cs="TH Niramit AS"/>
                <w:sz w:val="30"/>
                <w:szCs w:val="30"/>
              </w:rPr>
              <w:t>CONCEPT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ของ บวร หากเปลี่ยนพื้นที่การจัดกิจกรรมให้เป็นพื้นที่เดียวกันอาจเหมาะสมกว่า ทั้งยังเป็นการลดภาระเรื่องเวลาในการเดินทาง และค่าใช้จ่ายด้วย</w:t>
            </w:r>
          </w:p>
          <w:p w:rsidR="003A0245" w:rsidRPr="004073FC" w:rsidRDefault="004073FC" w:rsidP="004073FC">
            <w:pPr>
              <w:tabs>
                <w:tab w:val="left" w:pos="343"/>
              </w:tabs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4073F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ด้านแผนการดำเนินการ</w:t>
            </w:r>
          </w:p>
          <w:p w:rsidR="004073FC" w:rsidRDefault="004073FC" w:rsidP="004073FC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73" w:firstLine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ระยะเวลาในการจัดกิจกรรมนั้นอาจกระชั้นชิดเนื่องจากใกล้เวลาการสอบปลายภาคแล้ว นักศึกษาอาจไม่มีเวลาในการเตรียมความพร้อมที่เพียงพอ ตลอดทั้งระยะเวลาในการจัดกิจกรรมนั้นนักเรียนจะสามารถเข้าร่วมได้หรือไม่เป็นวัน เวลาที่มีการเรียนสอนหรือไม่ อาจารย์จะอนุญาตให้นักเรียนเข้าร่วมกิจกรรมทั้งวันได้หรือไม่</w:t>
            </w:r>
          </w:p>
          <w:p w:rsidR="004073FC" w:rsidRDefault="004073FC" w:rsidP="004073FC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73" w:firstLine="0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สมาชิกกลุ่มนั้นมีจำนวนน้อยเกินไปเมื่อเทียบกับภาระงาน/กิจกรรมที่ต้องทำ ควรหาสมาชิกกลุ่มเพิ่มเพื่อให้ภาระงานไม่หนักเกินไปและเกิดการบริหารงานที่มีประสิทธิภาพ</w:t>
            </w:r>
          </w:p>
          <w:p w:rsidR="004073FC" w:rsidRDefault="004073FC" w:rsidP="004073FC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73" w:firstLine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การเรื่องสอนสุขอนามัย นักศึกษาอาจไม่มีความถนัด หากนักศึกษาได้ของความอนุเคราะห์ให้อาจารย์ที่ปรึกษาเป็นผู้ให้ความรู้ในเรื่องนี้แทนจะทำให้กิจกรรมมีความสมบูรณ์ยิ่งขึ้น </w:t>
            </w:r>
          </w:p>
          <w:p w:rsidR="004073FC" w:rsidRDefault="004073FC" w:rsidP="004073FC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ind w:left="73" w:firstLine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รูปแบบกิจกรรมที่จะจัดให้นักเรียนนั้นเหมาะสมกับอายุของนักเรียนหรือไม่ ควรมีการสำรวจกลุ่มอายุของนักเรียนและจัดกิจกรรม และเนื้อหาให้สอดคล้องกับช่วงอายุของนักเรียน</w:t>
            </w:r>
          </w:p>
          <w:p w:rsidR="004073FC" w:rsidRPr="004073FC" w:rsidRDefault="004073FC" w:rsidP="004073FC">
            <w:pPr>
              <w:tabs>
                <w:tab w:val="left" w:pos="343"/>
              </w:tabs>
              <w:ind w:left="345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ประโยชน์ที่เกิดจากโครงการ</w:t>
            </w: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3A0245" w:rsidRPr="00BA5E5C" w:rsidRDefault="003A0245" w:rsidP="00CF6B1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การใช้งบประมาณ</w:t>
            </w:r>
          </w:p>
          <w:p w:rsidR="003A0245" w:rsidRPr="00BA5E5C" w:rsidRDefault="003A0245" w:rsidP="00CF6B1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ความสอดคล้องกับหลักความพอประมาณ</w:t>
            </w:r>
          </w:p>
          <w:p w:rsidR="003A0245" w:rsidRPr="00BA5E5C" w:rsidRDefault="003A0245" w:rsidP="00CF6B13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ความคุ้มค่าเมื่อเทียบปัจจัยการดำเนินการกับผลผลิตและผลลัพธ์</w:t>
            </w: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91" w:type="pct"/>
            <w:vMerge/>
          </w:tcPr>
          <w:p w:rsidR="003A0245" w:rsidRPr="00BA5E5C" w:rsidRDefault="003A0245" w:rsidP="00CF6B1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ความเสี่ยง และการจัดการความเสี่ยงของโครงการ</w:t>
            </w: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3A0245" w:rsidRPr="00BA5E5C" w:rsidRDefault="003A0245" w:rsidP="00CF6B1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การมีส่วนร่วมในทำงานของกลุ่ม</w:t>
            </w: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3A0245" w:rsidRPr="00BA5E5C" w:rsidRDefault="003A0245" w:rsidP="00CF6B1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A0245" w:rsidRPr="00BA5E5C" w:rsidTr="00CF6B13">
        <w:tc>
          <w:tcPr>
            <w:tcW w:w="2409" w:type="pct"/>
          </w:tcPr>
          <w:p w:rsidR="003A0245" w:rsidRPr="00BA5E5C" w:rsidRDefault="003A0245" w:rsidP="00CF6B13">
            <w:pPr>
              <w:pStyle w:val="ListParagraph"/>
              <w:numPr>
                <w:ilvl w:val="0"/>
                <w:numId w:val="12"/>
              </w:numPr>
              <w:tabs>
                <w:tab w:val="left" w:pos="270"/>
              </w:tabs>
              <w:ind w:left="0" w:firstLine="0"/>
              <w:rPr>
                <w:rFonts w:ascii="TH Niramit AS" w:hAnsi="TH Niramit AS" w:cs="TH Niramit AS"/>
                <w:sz w:val="30"/>
                <w:szCs w:val="30"/>
              </w:rPr>
            </w:pPr>
            <w:r w:rsidRPr="00BA5E5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ความเหมาะสมของจำนวนชั่วโมงและรูปแบบกิจกรรม</w:t>
            </w: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A0245" w:rsidRPr="00BA5E5C" w:rsidRDefault="003A0245" w:rsidP="00CF6B13">
            <w:pPr>
              <w:tabs>
                <w:tab w:val="left" w:pos="270"/>
              </w:tabs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591" w:type="pct"/>
            <w:vMerge/>
          </w:tcPr>
          <w:p w:rsidR="003A0245" w:rsidRPr="00BA5E5C" w:rsidRDefault="003A0245" w:rsidP="00CF6B1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3A0245" w:rsidRPr="00F5544B" w:rsidRDefault="003A0245" w:rsidP="003A0245">
      <w:pPr>
        <w:spacing w:after="0"/>
        <w:rPr>
          <w:rFonts w:ascii="TH Niramit AS" w:hAnsi="TH Niramit AS" w:cs="TH Niramit AS"/>
          <w:sz w:val="18"/>
          <w:szCs w:val="18"/>
        </w:rPr>
      </w:pPr>
    </w:p>
    <w:p w:rsidR="003A0245" w:rsidRDefault="003A0245" w:rsidP="003A0245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ผลการพิจารณาจำนวนชั่วโมงกิจกรรมที่ควรได้รับ</w:t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3A0245" w:rsidRDefault="003A0245" w:rsidP="003A0245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5544B">
        <w:rPr>
          <w:rFonts w:ascii="TH Niramit AS" w:hAnsi="TH Niramit AS" w:cs="TH Niramit AS" w:hint="cs"/>
          <w:sz w:val="32"/>
          <w:szCs w:val="32"/>
        </w:rPr>
        <w:sym w:font="Wingdings" w:char="F0A8"/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A5E5C">
        <w:rPr>
          <w:rFonts w:ascii="TH Niramit AS" w:hAnsi="TH Niramit AS" w:cs="TH Niramit AS" w:hint="cs"/>
          <w:sz w:val="32"/>
          <w:szCs w:val="32"/>
          <w:cs/>
        </w:rPr>
        <w:t>ตามเสนอ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B14FC1">
        <w:rPr>
          <w:rFonts w:ascii="TH Niramit AS" w:hAnsi="TH Niramit AS" w:cs="TH Niramit AS"/>
          <w:sz w:val="32"/>
          <w:szCs w:val="32"/>
        </w:rPr>
        <w:sym w:font="Wingdings" w:char="F0FE"/>
      </w:r>
      <w:r>
        <w:rPr>
          <w:rFonts w:ascii="TH Niramit AS" w:hAnsi="TH Niramit AS" w:cs="TH Niramit AS" w:hint="cs"/>
          <w:sz w:val="32"/>
          <w:szCs w:val="32"/>
          <w:cs/>
        </w:rPr>
        <w:t xml:space="preserve"> อื่นๆ..........</w:t>
      </w:r>
      <w:r w:rsidR="00B14FC1">
        <w:rPr>
          <w:rFonts w:ascii="TH Niramit AS" w:hAnsi="TH Niramit AS" w:cs="TH Niramit AS" w:hint="cs"/>
          <w:sz w:val="32"/>
          <w:szCs w:val="32"/>
          <w:cs/>
        </w:rPr>
        <w:t>20</w:t>
      </w:r>
      <w:r>
        <w:rPr>
          <w:rFonts w:ascii="TH Niramit AS" w:hAnsi="TH Niramit AS" w:cs="TH Niramit AS" w:hint="cs"/>
          <w:sz w:val="32"/>
          <w:szCs w:val="32"/>
          <w:cs/>
        </w:rPr>
        <w:t>.................ชั่วโมง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0F4BC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3A0245" w:rsidRDefault="003A0245" w:rsidP="003A0245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ผลการพิจารณาโครงการโดยภาพรวม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</w:p>
    <w:p w:rsidR="00B14FC1" w:rsidRDefault="003A0245" w:rsidP="003A0245">
      <w:pPr>
        <w:spacing w:after="0"/>
        <w:rPr>
          <w:rFonts w:ascii="TH Niramit AS" w:hAnsi="TH Niramit AS" w:cs="TH Niramit AS"/>
          <w:sz w:val="32"/>
          <w:szCs w:val="32"/>
        </w:rPr>
      </w:pPr>
      <w:r w:rsidRPr="00F5544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Pr="00F5544B">
        <w:rPr>
          <w:rFonts w:ascii="TH Niramit AS" w:hAnsi="TH Niramit AS" w:cs="TH Niramit AS" w:hint="cs"/>
          <w:sz w:val="32"/>
          <w:szCs w:val="32"/>
          <w:cs/>
        </w:rPr>
        <w:t xml:space="preserve"> ผ่าน และสามารถดำเนินการต่อ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B14FC1" w:rsidRPr="00F5544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="00B14FC1" w:rsidRPr="00F5544B">
        <w:rPr>
          <w:rFonts w:ascii="TH Niramit AS" w:hAnsi="TH Niramit AS" w:cs="TH Niramit AS" w:hint="cs"/>
          <w:sz w:val="32"/>
          <w:szCs w:val="32"/>
          <w:cs/>
        </w:rPr>
        <w:t xml:space="preserve"> ไม่ผ่าน</w:t>
      </w:r>
    </w:p>
    <w:p w:rsidR="003A0245" w:rsidRPr="00BA5E5C" w:rsidRDefault="00B14FC1" w:rsidP="003A0245">
      <w:pPr>
        <w:spacing w:after="0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</w:rPr>
        <w:sym w:font="Wingdings" w:char="F0FE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A0245" w:rsidRPr="00F5544B">
        <w:rPr>
          <w:rFonts w:ascii="TH Niramit AS" w:hAnsi="TH Niramit AS" w:cs="TH Niramit AS" w:hint="cs"/>
          <w:sz w:val="32"/>
          <w:szCs w:val="32"/>
          <w:cs/>
        </w:rPr>
        <w:t>ผ่าน แต่ต้องปรับแก้รายละเอียดโครงการ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โดยให้นำเสนอผลการปรับแก้โครงการต่อคณะกรรมการฯอีกครั้ง</w:t>
      </w:r>
      <w:r w:rsidR="003A0245">
        <w:rPr>
          <w:rFonts w:ascii="TH Niramit AS" w:hAnsi="TH Niramit AS" w:cs="TH Niramit AS" w:hint="cs"/>
          <w:sz w:val="32"/>
          <w:szCs w:val="32"/>
          <w:cs/>
        </w:rPr>
        <w:tab/>
      </w:r>
    </w:p>
    <w:p w:rsidR="002F6F3A" w:rsidRDefault="002F6F3A" w:rsidP="002F6F3A">
      <w:pPr>
        <w:spacing w:after="0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sectPr w:rsidR="002F6F3A" w:rsidSect="00047122">
      <w:pgSz w:w="11907" w:h="16839" w:code="9"/>
      <w:pgMar w:top="720" w:right="720" w:bottom="360" w:left="720" w:header="28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5633"/>
    <w:multiLevelType w:val="hybridMultilevel"/>
    <w:tmpl w:val="B32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3C1A"/>
    <w:multiLevelType w:val="hybridMultilevel"/>
    <w:tmpl w:val="9EE4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D0D15"/>
    <w:multiLevelType w:val="hybridMultilevel"/>
    <w:tmpl w:val="693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5BF"/>
    <w:multiLevelType w:val="hybridMultilevel"/>
    <w:tmpl w:val="B32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43976"/>
    <w:multiLevelType w:val="hybridMultilevel"/>
    <w:tmpl w:val="B32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425B"/>
    <w:multiLevelType w:val="hybridMultilevel"/>
    <w:tmpl w:val="FD56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F7A11"/>
    <w:multiLevelType w:val="hybridMultilevel"/>
    <w:tmpl w:val="EBC6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07B79"/>
    <w:multiLevelType w:val="hybridMultilevel"/>
    <w:tmpl w:val="B32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00DF"/>
    <w:multiLevelType w:val="hybridMultilevel"/>
    <w:tmpl w:val="D5860E3E"/>
    <w:lvl w:ilvl="0" w:tplc="6AE44044">
      <w:numFmt w:val="bullet"/>
      <w:lvlText w:val="-"/>
      <w:lvlJc w:val="left"/>
      <w:pPr>
        <w:ind w:left="70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71103680"/>
    <w:multiLevelType w:val="hybridMultilevel"/>
    <w:tmpl w:val="35D2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F56B4"/>
    <w:multiLevelType w:val="hybridMultilevel"/>
    <w:tmpl w:val="7C5C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E6876"/>
    <w:multiLevelType w:val="hybridMultilevel"/>
    <w:tmpl w:val="B32E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EA"/>
    <w:rsid w:val="0000433D"/>
    <w:rsid w:val="0000541F"/>
    <w:rsid w:val="00011BCD"/>
    <w:rsid w:val="00014A47"/>
    <w:rsid w:val="00047122"/>
    <w:rsid w:val="000F4BCE"/>
    <w:rsid w:val="001778B3"/>
    <w:rsid w:val="001F279C"/>
    <w:rsid w:val="002C212E"/>
    <w:rsid w:val="002F6F3A"/>
    <w:rsid w:val="003A0245"/>
    <w:rsid w:val="004073FC"/>
    <w:rsid w:val="00455CEF"/>
    <w:rsid w:val="0045773E"/>
    <w:rsid w:val="00470233"/>
    <w:rsid w:val="00496A6F"/>
    <w:rsid w:val="005A07E7"/>
    <w:rsid w:val="005D37B8"/>
    <w:rsid w:val="00627CBC"/>
    <w:rsid w:val="00655D9A"/>
    <w:rsid w:val="00700137"/>
    <w:rsid w:val="00786E2F"/>
    <w:rsid w:val="007933C9"/>
    <w:rsid w:val="008A2F64"/>
    <w:rsid w:val="008E1748"/>
    <w:rsid w:val="008F299E"/>
    <w:rsid w:val="009F4D14"/>
    <w:rsid w:val="00A7782B"/>
    <w:rsid w:val="00AB0CEE"/>
    <w:rsid w:val="00AE7895"/>
    <w:rsid w:val="00B14FC1"/>
    <w:rsid w:val="00BA5E5C"/>
    <w:rsid w:val="00C462F4"/>
    <w:rsid w:val="00C6560E"/>
    <w:rsid w:val="00CB470E"/>
    <w:rsid w:val="00DC78EA"/>
    <w:rsid w:val="00E829C5"/>
    <w:rsid w:val="00EF16E2"/>
    <w:rsid w:val="00F5544B"/>
    <w:rsid w:val="00F65D51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E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E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2015-11-13T09:12:00Z</cp:lastPrinted>
  <dcterms:created xsi:type="dcterms:W3CDTF">2015-11-13T08:52:00Z</dcterms:created>
  <dcterms:modified xsi:type="dcterms:W3CDTF">2015-11-13T09:39:00Z</dcterms:modified>
</cp:coreProperties>
</file>