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9C" w:rsidRDefault="00673B9C" w:rsidP="00FD74F9">
      <w:pPr>
        <w:jc w:val="center"/>
        <w:rPr>
          <w:rStyle w:val="Emphasis"/>
          <w:b/>
          <w:bCs/>
          <w:sz w:val="56"/>
          <w:szCs w:val="96"/>
        </w:rPr>
      </w:pPr>
      <w:r w:rsidRPr="00FD74F9">
        <w:rPr>
          <w:rStyle w:val="Emphasis"/>
          <w:rFonts w:hint="cs"/>
          <w:b/>
          <w:bCs/>
          <w:sz w:val="56"/>
          <w:szCs w:val="96"/>
          <w:cs/>
        </w:rPr>
        <w:t>รายงาน</w:t>
      </w:r>
    </w:p>
    <w:p w:rsidR="00FD74F9" w:rsidRPr="00FD74F9" w:rsidRDefault="00FD74F9" w:rsidP="00FD74F9">
      <w:pPr>
        <w:jc w:val="center"/>
        <w:rPr>
          <w:rStyle w:val="Emphasis"/>
          <w:b/>
          <w:bCs/>
          <w:sz w:val="36"/>
          <w:szCs w:val="44"/>
        </w:rPr>
      </w:pPr>
      <w:r w:rsidRPr="00FD74F9">
        <w:rPr>
          <w:rStyle w:val="Emphasis"/>
          <w:rFonts w:hint="cs"/>
          <w:b/>
          <w:bCs/>
          <w:sz w:val="36"/>
          <w:szCs w:val="44"/>
          <w:cs/>
        </w:rPr>
        <w:t>วิ</w:t>
      </w:r>
      <w:r w:rsidRPr="00FD74F9">
        <w:rPr>
          <w:rStyle w:val="Emphasis"/>
          <w:rFonts w:cs="Cordia New"/>
          <w:b/>
          <w:bCs/>
          <w:sz w:val="36"/>
          <w:szCs w:val="44"/>
          <w:cs/>
        </w:rPr>
        <w:t xml:space="preserve">ชา กฎหมาย กับ สังคม  </w:t>
      </w:r>
    </w:p>
    <w:p w:rsidR="00FD74F9" w:rsidRDefault="00FD74F9" w:rsidP="00FD74F9">
      <w:pPr>
        <w:jc w:val="center"/>
        <w:rPr>
          <w:rStyle w:val="Emphasis"/>
          <w:rFonts w:cs="Cordia New"/>
          <w:b/>
          <w:bCs/>
          <w:sz w:val="36"/>
          <w:szCs w:val="44"/>
        </w:rPr>
      </w:pPr>
      <w:r w:rsidRPr="00FD74F9">
        <w:rPr>
          <w:rStyle w:val="Emphasis"/>
          <w:rFonts w:cs="Cordia New"/>
          <w:b/>
          <w:bCs/>
          <w:sz w:val="36"/>
          <w:szCs w:val="44"/>
          <w:cs/>
        </w:rPr>
        <w:t>รหัสวิชา 177404</w:t>
      </w:r>
    </w:p>
    <w:p w:rsidR="00FD74F9" w:rsidRPr="00FD74F9" w:rsidRDefault="00FD74F9" w:rsidP="00FD74F9">
      <w:pPr>
        <w:jc w:val="center"/>
        <w:rPr>
          <w:rStyle w:val="Emphasis"/>
          <w:rFonts w:cs="Cordia New"/>
          <w:b/>
          <w:bCs/>
          <w:sz w:val="36"/>
          <w:szCs w:val="44"/>
        </w:rPr>
      </w:pPr>
    </w:p>
    <w:p w:rsidR="00FD74F9" w:rsidRDefault="00673B9C" w:rsidP="00FD74F9">
      <w:pPr>
        <w:jc w:val="center"/>
        <w:rPr>
          <w:rStyle w:val="Emphasis"/>
          <w:b/>
          <w:bCs/>
          <w:sz w:val="44"/>
          <w:szCs w:val="52"/>
        </w:rPr>
      </w:pPr>
      <w:r w:rsidRPr="00FD74F9">
        <w:rPr>
          <w:rStyle w:val="Emphasis"/>
          <w:rFonts w:hint="cs"/>
          <w:b/>
          <w:bCs/>
          <w:sz w:val="44"/>
          <w:szCs w:val="52"/>
          <w:cs/>
        </w:rPr>
        <w:t>เรื่อง เศรษฐกิจ กฎหมายเปลี่ยน  โครงสร้างทางสังคมเปลี่ยน</w:t>
      </w:r>
    </w:p>
    <w:p w:rsidR="00FD74F9" w:rsidRPr="00A83497" w:rsidRDefault="00FD74F9" w:rsidP="00FD74F9">
      <w:pPr>
        <w:jc w:val="center"/>
        <w:rPr>
          <w:rStyle w:val="Emphasis"/>
          <w:b/>
          <w:bCs/>
          <w:sz w:val="44"/>
          <w:szCs w:val="52"/>
        </w:rPr>
      </w:pPr>
      <w:r w:rsidRPr="00A83497">
        <w:rPr>
          <w:rStyle w:val="Emphasis"/>
          <w:rFonts w:hint="cs"/>
          <w:b/>
          <w:bCs/>
          <w:sz w:val="44"/>
          <w:szCs w:val="52"/>
          <w:cs/>
        </w:rPr>
        <w:t xml:space="preserve">เสนอ </w:t>
      </w:r>
    </w:p>
    <w:p w:rsidR="00FD74F9" w:rsidRPr="00FD74F9" w:rsidRDefault="00FD74F9" w:rsidP="00FD74F9">
      <w:pPr>
        <w:jc w:val="center"/>
        <w:rPr>
          <w:rStyle w:val="Emphasis"/>
          <w:rFonts w:cs="Cordia New"/>
          <w:b/>
          <w:bCs/>
          <w:sz w:val="36"/>
          <w:szCs w:val="44"/>
        </w:rPr>
      </w:pPr>
      <w:r w:rsidRPr="00FD74F9">
        <w:rPr>
          <w:rStyle w:val="Emphasis"/>
          <w:rFonts w:cs="Cordia New" w:hint="cs"/>
          <w:b/>
          <w:bCs/>
          <w:sz w:val="36"/>
          <w:szCs w:val="44"/>
          <w:cs/>
        </w:rPr>
        <w:t>อาจารย์</w:t>
      </w:r>
      <w:r w:rsidRPr="00FD74F9">
        <w:rPr>
          <w:rStyle w:val="Emphasis"/>
          <w:rFonts w:cs="Cordia New"/>
          <w:b/>
          <w:bCs/>
          <w:sz w:val="36"/>
          <w:szCs w:val="44"/>
          <w:cs/>
        </w:rPr>
        <w:t>ไพสิฐ พาณิชย์กุล</w:t>
      </w:r>
    </w:p>
    <w:p w:rsidR="00FD74F9" w:rsidRPr="00FD74F9" w:rsidRDefault="00FD74F9" w:rsidP="00FD74F9">
      <w:pPr>
        <w:jc w:val="center"/>
        <w:rPr>
          <w:rStyle w:val="Emphasis"/>
          <w:b/>
          <w:bCs/>
          <w:sz w:val="36"/>
          <w:szCs w:val="44"/>
        </w:rPr>
      </w:pPr>
    </w:p>
    <w:p w:rsidR="00FD74F9" w:rsidRPr="00A83497" w:rsidRDefault="00FD74F9" w:rsidP="00FD74F9">
      <w:pPr>
        <w:jc w:val="center"/>
        <w:rPr>
          <w:rStyle w:val="Emphasis"/>
          <w:b/>
          <w:bCs/>
          <w:sz w:val="44"/>
          <w:szCs w:val="52"/>
        </w:rPr>
      </w:pPr>
      <w:r w:rsidRPr="00A83497">
        <w:rPr>
          <w:rStyle w:val="Emphasis"/>
          <w:rFonts w:hint="cs"/>
          <w:b/>
          <w:bCs/>
          <w:sz w:val="44"/>
          <w:szCs w:val="52"/>
          <w:cs/>
        </w:rPr>
        <w:t>จัดทำโดย</w:t>
      </w:r>
    </w:p>
    <w:p w:rsidR="00FD74F9" w:rsidRPr="00FD74F9" w:rsidRDefault="00FD74F9" w:rsidP="00FD74F9">
      <w:pPr>
        <w:jc w:val="center"/>
        <w:rPr>
          <w:rStyle w:val="Emphasis"/>
          <w:b/>
          <w:bCs/>
          <w:sz w:val="36"/>
          <w:szCs w:val="44"/>
        </w:rPr>
      </w:pPr>
      <w:r w:rsidRPr="00FD74F9">
        <w:rPr>
          <w:rStyle w:val="Emphasis"/>
          <w:rFonts w:hint="cs"/>
          <w:b/>
          <w:bCs/>
          <w:sz w:val="36"/>
          <w:szCs w:val="44"/>
          <w:cs/>
        </w:rPr>
        <w:t>นางสาวมนต์นภา  แซ่โค่ง512010057</w:t>
      </w:r>
    </w:p>
    <w:p w:rsidR="00FD74F9" w:rsidRDefault="00FD74F9" w:rsidP="00FD74F9">
      <w:pPr>
        <w:jc w:val="center"/>
        <w:rPr>
          <w:rStyle w:val="Emphasis"/>
          <w:b/>
          <w:bCs/>
          <w:sz w:val="44"/>
          <w:szCs w:val="52"/>
        </w:rPr>
      </w:pPr>
      <w:r w:rsidRPr="00FD74F9">
        <w:rPr>
          <w:rStyle w:val="Emphasis"/>
          <w:rFonts w:hint="cs"/>
          <w:b/>
          <w:bCs/>
          <w:sz w:val="44"/>
          <w:szCs w:val="52"/>
          <w:cs/>
        </w:rPr>
        <w:t>คณะนิติศาสตร์</w:t>
      </w:r>
    </w:p>
    <w:p w:rsidR="00FD74F9" w:rsidRDefault="00FD74F9" w:rsidP="00FD74F9">
      <w:pPr>
        <w:jc w:val="center"/>
        <w:rPr>
          <w:rStyle w:val="Emphasis"/>
          <w:b/>
          <w:bCs/>
          <w:sz w:val="44"/>
          <w:szCs w:val="52"/>
        </w:rPr>
      </w:pPr>
    </w:p>
    <w:p w:rsidR="00FD74F9" w:rsidRPr="00FD74F9" w:rsidRDefault="00FD74F9" w:rsidP="00FD74F9">
      <w:pPr>
        <w:jc w:val="center"/>
        <w:rPr>
          <w:rStyle w:val="Emphasis"/>
          <w:b/>
          <w:bCs/>
          <w:sz w:val="52"/>
          <w:szCs w:val="72"/>
        </w:rPr>
      </w:pPr>
      <w:r w:rsidRPr="00FD74F9">
        <w:rPr>
          <w:rStyle w:val="Emphasis"/>
          <w:rFonts w:hint="cs"/>
          <w:b/>
          <w:bCs/>
          <w:sz w:val="52"/>
          <w:szCs w:val="72"/>
          <w:cs/>
        </w:rPr>
        <w:t>ภาคเรียนที่ 2 ปีการศึกษา 2554</w:t>
      </w:r>
    </w:p>
    <w:p w:rsidR="00FD74F9" w:rsidRDefault="00FD74F9" w:rsidP="00FD74F9">
      <w:pPr>
        <w:jc w:val="center"/>
        <w:rPr>
          <w:i/>
          <w:iCs/>
          <w:sz w:val="52"/>
          <w:szCs w:val="72"/>
        </w:rPr>
      </w:pPr>
      <w:r w:rsidRPr="00FD74F9">
        <w:rPr>
          <w:rStyle w:val="Emphasis"/>
          <w:rFonts w:hint="cs"/>
          <w:b/>
          <w:bCs/>
          <w:sz w:val="52"/>
          <w:szCs w:val="72"/>
          <w:cs/>
        </w:rPr>
        <w:t>มหาวิทยาลัยเชียงใหม่</w:t>
      </w:r>
    </w:p>
    <w:p w:rsidR="00A60856" w:rsidRPr="00A60856" w:rsidRDefault="00A60856" w:rsidP="00A60856">
      <w:pPr>
        <w:jc w:val="center"/>
        <w:rPr>
          <w:b/>
          <w:bCs/>
          <w:sz w:val="52"/>
          <w:szCs w:val="52"/>
        </w:rPr>
      </w:pPr>
      <w:r w:rsidRPr="00A60856">
        <w:rPr>
          <w:rFonts w:hint="cs"/>
          <w:b/>
          <w:bCs/>
          <w:sz w:val="52"/>
          <w:szCs w:val="52"/>
          <w:cs/>
        </w:rPr>
        <w:lastRenderedPageBreak/>
        <w:t>คำนำ</w:t>
      </w:r>
    </w:p>
    <w:p w:rsidR="00A60856" w:rsidRPr="00A60856" w:rsidRDefault="00A60856" w:rsidP="00A60856">
      <w:pPr>
        <w:ind w:firstLine="720"/>
        <w:rPr>
          <w:sz w:val="36"/>
          <w:szCs w:val="36"/>
        </w:rPr>
      </w:pPr>
      <w:r w:rsidRPr="00A60856">
        <w:rPr>
          <w:rFonts w:hint="cs"/>
          <w:sz w:val="36"/>
          <w:szCs w:val="36"/>
          <w:cs/>
        </w:rPr>
        <w:t>รายงานฉบับนี้เป็นส่วนหนึ่งของวิชา กฎหมายกับสังคม ซึ่งประกอบไ</w:t>
      </w:r>
      <w:r w:rsidR="008416F3">
        <w:rPr>
          <w:rFonts w:hint="cs"/>
          <w:sz w:val="36"/>
          <w:szCs w:val="36"/>
          <w:cs/>
        </w:rPr>
        <w:t>ปด้วยเนื้อหาส่วนของโครงสร้างทางสั</w:t>
      </w:r>
      <w:bookmarkStart w:id="0" w:name="_GoBack"/>
      <w:bookmarkEnd w:id="0"/>
      <w:r w:rsidRPr="00A60856">
        <w:rPr>
          <w:rFonts w:hint="cs"/>
          <w:sz w:val="36"/>
          <w:szCs w:val="36"/>
          <w:cs/>
        </w:rPr>
        <w:t>งคม และการเปลี่ยนแปลงของเศรษฐกิจโลก และเศรษฐกิจของไทย อีกทั้งยังมีในส่วนของการนำไปสู่การเปลี่ยนแปลงทางกฎหมาย ซึ่งการเปลี่ยนทั้งหมดนี้ จะส่งผลต่อการเปลี่ยนแปลงของโคร</w:t>
      </w:r>
      <w:r w:rsidR="008416F3">
        <w:rPr>
          <w:rFonts w:hint="cs"/>
          <w:sz w:val="36"/>
          <w:szCs w:val="36"/>
          <w:cs/>
        </w:rPr>
        <w:t>งสร้างทางสั</w:t>
      </w:r>
      <w:r w:rsidRPr="00A60856">
        <w:rPr>
          <w:rFonts w:hint="cs"/>
          <w:sz w:val="36"/>
          <w:szCs w:val="36"/>
          <w:cs/>
        </w:rPr>
        <w:t>งคมอย่างแน่นอน</w:t>
      </w:r>
    </w:p>
    <w:p w:rsidR="00A60856" w:rsidRPr="00A60856" w:rsidRDefault="00A60856" w:rsidP="00A60856">
      <w:pPr>
        <w:ind w:firstLine="720"/>
        <w:rPr>
          <w:sz w:val="36"/>
          <w:szCs w:val="36"/>
        </w:rPr>
      </w:pPr>
      <w:r w:rsidRPr="00A60856">
        <w:rPr>
          <w:rFonts w:hint="cs"/>
          <w:sz w:val="36"/>
          <w:szCs w:val="36"/>
          <w:cs/>
        </w:rPr>
        <w:t>หากรายงานฉบับนี้เกิดความผิดพลาดประการใดขออภัย มา ณ ที่นี้ด้วย</w:t>
      </w:r>
    </w:p>
    <w:p w:rsidR="00A60856" w:rsidRPr="00A60856" w:rsidRDefault="00A60856" w:rsidP="00A60856">
      <w:pPr>
        <w:rPr>
          <w:sz w:val="32"/>
          <w:szCs w:val="32"/>
        </w:rPr>
      </w:pPr>
    </w:p>
    <w:p w:rsidR="00A60856" w:rsidRPr="00A60856" w:rsidRDefault="00A60856" w:rsidP="00A60856">
      <w:pPr>
        <w:jc w:val="right"/>
        <w:rPr>
          <w:sz w:val="32"/>
          <w:szCs w:val="32"/>
        </w:rPr>
      </w:pPr>
      <w:r w:rsidRPr="00A60856">
        <w:rPr>
          <w:rFonts w:hint="cs"/>
          <w:sz w:val="32"/>
          <w:szCs w:val="32"/>
          <w:cs/>
        </w:rPr>
        <w:t>มนต์นภา  แซ่โค่ง</w:t>
      </w:r>
    </w:p>
    <w:p w:rsidR="00A60856" w:rsidRPr="00A60856" w:rsidRDefault="00A60856" w:rsidP="00A60856">
      <w:pPr>
        <w:jc w:val="right"/>
        <w:rPr>
          <w:sz w:val="32"/>
          <w:szCs w:val="32"/>
        </w:rPr>
      </w:pPr>
      <w:r w:rsidRPr="00A60856">
        <w:rPr>
          <w:rFonts w:hint="cs"/>
          <w:sz w:val="32"/>
          <w:szCs w:val="32"/>
          <w:cs/>
        </w:rPr>
        <w:t>4 มกราคม 2555</w:t>
      </w: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A60856" w:rsidRDefault="00A60856" w:rsidP="00FD74F9">
      <w:pPr>
        <w:rPr>
          <w:b/>
          <w:bCs/>
          <w:sz w:val="32"/>
          <w:szCs w:val="32"/>
        </w:rPr>
      </w:pPr>
    </w:p>
    <w:p w:rsidR="00C81FB5" w:rsidRPr="00FD74F9" w:rsidRDefault="00C81FB5" w:rsidP="00FD74F9">
      <w:pPr>
        <w:rPr>
          <w:b/>
          <w:bCs/>
          <w:i/>
          <w:iCs/>
          <w:sz w:val="52"/>
          <w:szCs w:val="72"/>
        </w:rPr>
      </w:pPr>
      <w:r w:rsidRPr="00FD74F9">
        <w:rPr>
          <w:b/>
          <w:bCs/>
          <w:sz w:val="32"/>
          <w:szCs w:val="32"/>
          <w:cs/>
        </w:rPr>
        <w:lastRenderedPageBreak/>
        <w:t>โครงสร้างทางสังคม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โครงสร้างทางสังคม หมายถึง ระบบความสัมพันธ์ของสถานบันต่างๆในสังคม โดยมีการจัดระเบียบวามสัมพันธ์ของกลุ่มคนที่มีบรรทัดฐานในสังคม เป็นเครื่องยึดเหนี่ยวจิตใจ เพื่อให้คนในสังคมอยู่ด้วยกันอย่างสงบสุข</w:t>
      </w:r>
    </w:p>
    <w:p w:rsidR="00C81FB5" w:rsidRPr="00F06D3E" w:rsidRDefault="00C81FB5" w:rsidP="00C81FB5">
      <w:pPr>
        <w:ind w:firstLine="720"/>
        <w:rPr>
          <w:rStyle w:val="apple-converted-space"/>
          <w:rFonts w:asciiTheme="majorBidi" w:hAnsiTheme="majorBidi" w:cstheme="majorBidi"/>
          <w:color w:val="000080"/>
          <w:sz w:val="32"/>
          <w:szCs w:val="32"/>
        </w:rPr>
      </w:pPr>
      <w:r w:rsidRPr="00F06D3E">
        <w:rPr>
          <w:sz w:val="32"/>
          <w:szCs w:val="32"/>
          <w:cs/>
        </w:rPr>
        <w:t>สำหรับ ความหมายของโครงสร้างของสังคม</w:t>
      </w:r>
      <w:r w:rsidRPr="00F06D3E">
        <w:rPr>
          <w:rStyle w:val="apple-converted-space"/>
          <w:rFonts w:asciiTheme="majorBidi" w:hAnsiTheme="majorBidi" w:cstheme="majorBidi"/>
          <w:color w:val="000080"/>
          <w:sz w:val="32"/>
          <w:szCs w:val="32"/>
        </w:rPr>
        <w:t> </w:t>
      </w:r>
      <w:r w:rsidRPr="00F06D3E">
        <w:rPr>
          <w:sz w:val="32"/>
          <w:szCs w:val="32"/>
        </w:rPr>
        <w:t>(Social Structure)</w:t>
      </w:r>
      <w:r w:rsidRPr="00F06D3E">
        <w:rPr>
          <w:sz w:val="32"/>
          <w:szCs w:val="32"/>
          <w:cs/>
        </w:rPr>
        <w:t>ตามพจนานุกรมศัพท์สังคมวิทยาฉบับราชบัณฑิตยสถานกล่าวไว้ว่า โครงสร้าง หมายถึง องค์ประกอบที่มีส่วนต่างๆ สัมพันธ์กันอย่างมีระเบียบ และดำรงอยู่ได้ถาวรตามสมควร โครงสร้างของสังคม คือ ระบบความสัมพันธ์ ของสถาบันต่างๆ ของสังคมในขณะใดขณะหนึ่ง</w:t>
      </w:r>
      <w:r w:rsidRPr="00F06D3E">
        <w:rPr>
          <w:sz w:val="32"/>
          <w:szCs w:val="32"/>
        </w:rPr>
        <w:t>  </w:t>
      </w:r>
      <w:r w:rsidRPr="00F06D3E">
        <w:rPr>
          <w:rStyle w:val="apple-converted-space"/>
          <w:rFonts w:asciiTheme="majorBidi" w:hAnsiTheme="majorBidi" w:cstheme="majorBidi"/>
          <w:color w:val="000080"/>
          <w:sz w:val="32"/>
          <w:szCs w:val="32"/>
        </w:rPr>
        <w:t> 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แต่ก็ยังมีนักคิดหลายๆคนได้ให้ความหมายของ คำว่า</w:t>
      </w:r>
      <w:r w:rsidRPr="00F06D3E">
        <w:rPr>
          <w:rStyle w:val="apple-converted-space"/>
          <w:rFonts w:asciiTheme="majorBidi" w:hAnsiTheme="majorBidi" w:cstheme="majorBidi"/>
          <w:color w:val="000080"/>
          <w:sz w:val="32"/>
          <w:szCs w:val="32"/>
          <w:cs/>
        </w:rPr>
        <w:t xml:space="preserve"> “</w:t>
      </w:r>
      <w:r w:rsidRPr="00F06D3E">
        <w:rPr>
          <w:sz w:val="32"/>
          <w:szCs w:val="32"/>
          <w:cs/>
        </w:rPr>
        <w:t>โครงสร้างทางสังคม” ไว้ว่า</w:t>
      </w:r>
    </w:p>
    <w:p w:rsidR="00C81FB5" w:rsidRPr="00F06D3E" w:rsidRDefault="00C81FB5" w:rsidP="00C81FB5">
      <w:pPr>
        <w:rPr>
          <w:sz w:val="32"/>
          <w:szCs w:val="32"/>
        </w:rPr>
      </w:pPr>
      <w:r w:rsidRPr="00F06D3E">
        <w:rPr>
          <w:sz w:val="32"/>
          <w:szCs w:val="32"/>
        </w:rPr>
        <w:t> </w:t>
      </w:r>
      <w:r w:rsidRPr="00F06D3E">
        <w:rPr>
          <w:rStyle w:val="apple-converted-space"/>
          <w:rFonts w:asciiTheme="majorBidi" w:hAnsiTheme="majorBidi" w:cstheme="majorBidi"/>
          <w:color w:val="000080"/>
          <w:sz w:val="32"/>
          <w:szCs w:val="32"/>
        </w:rPr>
        <w:t> </w:t>
      </w:r>
      <w:r w:rsidRPr="00F06D3E">
        <w:rPr>
          <w:rStyle w:val="apple-converted-space"/>
          <w:rFonts w:asciiTheme="majorBidi" w:hAnsiTheme="majorBidi" w:cstheme="majorBidi"/>
          <w:color w:val="000080"/>
          <w:sz w:val="32"/>
          <w:szCs w:val="32"/>
          <w:cs/>
        </w:rPr>
        <w:tab/>
      </w:r>
      <w:proofErr w:type="spellStart"/>
      <w:r w:rsidRPr="00F06D3E">
        <w:rPr>
          <w:sz w:val="32"/>
          <w:szCs w:val="32"/>
          <w:cs/>
        </w:rPr>
        <w:t>มาร์วิน</w:t>
      </w:r>
      <w:proofErr w:type="spellEnd"/>
      <w:r w:rsidRPr="00F06D3E">
        <w:rPr>
          <w:sz w:val="32"/>
          <w:szCs w:val="32"/>
          <w:cs/>
        </w:rPr>
        <w:t xml:space="preserve"> อี.ออ</w:t>
      </w:r>
      <w:proofErr w:type="spellStart"/>
      <w:r w:rsidRPr="00F06D3E">
        <w:rPr>
          <w:sz w:val="32"/>
          <w:szCs w:val="32"/>
          <w:cs/>
        </w:rPr>
        <w:t>ลเซน</w:t>
      </w:r>
      <w:proofErr w:type="spellEnd"/>
      <w:r w:rsidRPr="00F06D3E">
        <w:rPr>
          <w:sz w:val="32"/>
          <w:szCs w:val="32"/>
          <w:cs/>
        </w:rPr>
        <w:t>(</w:t>
      </w:r>
      <w:r w:rsidRPr="00F06D3E">
        <w:rPr>
          <w:sz w:val="32"/>
          <w:szCs w:val="32"/>
        </w:rPr>
        <w:t xml:space="preserve">Marvin </w:t>
      </w:r>
      <w:proofErr w:type="spellStart"/>
      <w:r w:rsidRPr="00F06D3E">
        <w:rPr>
          <w:sz w:val="32"/>
          <w:szCs w:val="32"/>
        </w:rPr>
        <w:t>E.Olsen</w:t>
      </w:r>
      <w:proofErr w:type="spellEnd"/>
      <w:r w:rsidRPr="00F06D3E">
        <w:rPr>
          <w:sz w:val="32"/>
          <w:szCs w:val="32"/>
        </w:rPr>
        <w:t xml:space="preserve">) </w:t>
      </w:r>
      <w:r w:rsidRPr="00F06D3E">
        <w:rPr>
          <w:sz w:val="32"/>
          <w:szCs w:val="32"/>
          <w:cs/>
        </w:rPr>
        <w:t>ได้อธิบายความหมายโครงสร้างของสังคม ซึ่งสรุปได้ โครงสร้างของสังคม คือ ลักษณะของส่วนประกอบต่างๆ ของสังคม ซึ่งเป็นเสมือนการจำลองภาพนิ่งของระบบความสัมพันธ์ในสังคมมนุษย์ในขณะใดขณะหนึ่ง เนื่องจากกระบวนการที่สมาชิกในสังคมมีการกระทำระหว่างกันเป็นสิ่งเคลื่อนไหวอยู่เสมอ</w:t>
      </w:r>
    </w:p>
    <w:p w:rsidR="00C81FB5" w:rsidRPr="00F06D3E" w:rsidRDefault="00C81FB5" w:rsidP="00C81FB5">
      <w:pPr>
        <w:rPr>
          <w:sz w:val="32"/>
          <w:szCs w:val="32"/>
        </w:rPr>
      </w:pPr>
      <w:r w:rsidRPr="00F06D3E">
        <w:rPr>
          <w:sz w:val="32"/>
          <w:szCs w:val="32"/>
          <w:cs/>
        </w:rPr>
        <w:tab/>
      </w:r>
      <w:proofErr w:type="spellStart"/>
      <w:r w:rsidRPr="00F06D3E">
        <w:rPr>
          <w:sz w:val="32"/>
          <w:szCs w:val="32"/>
          <w:cs/>
        </w:rPr>
        <w:t>เจมส์</w:t>
      </w:r>
      <w:proofErr w:type="spellEnd"/>
      <w:r w:rsidRPr="00F06D3E">
        <w:rPr>
          <w:sz w:val="32"/>
          <w:szCs w:val="32"/>
          <w:cs/>
        </w:rPr>
        <w:t xml:space="preserve"> ดับเบิลยู </w:t>
      </w:r>
      <w:proofErr w:type="spellStart"/>
      <w:r w:rsidRPr="00F06D3E">
        <w:rPr>
          <w:sz w:val="32"/>
          <w:szCs w:val="32"/>
          <w:cs/>
        </w:rPr>
        <w:t>ศาน</w:t>
      </w:r>
      <w:proofErr w:type="spellEnd"/>
      <w:r w:rsidRPr="00F06D3E">
        <w:rPr>
          <w:sz w:val="32"/>
          <w:szCs w:val="32"/>
          <w:cs/>
        </w:rPr>
        <w:t>เดน (</w:t>
      </w:r>
      <w:r w:rsidRPr="00F06D3E">
        <w:rPr>
          <w:sz w:val="32"/>
          <w:szCs w:val="32"/>
        </w:rPr>
        <w:t xml:space="preserve">James </w:t>
      </w:r>
      <w:proofErr w:type="spellStart"/>
      <w:r w:rsidRPr="00F06D3E">
        <w:rPr>
          <w:sz w:val="32"/>
          <w:szCs w:val="32"/>
        </w:rPr>
        <w:t>W.Vander</w:t>
      </w:r>
      <w:proofErr w:type="spellEnd"/>
      <w:r w:rsidRPr="00F06D3E">
        <w:rPr>
          <w:sz w:val="32"/>
          <w:szCs w:val="32"/>
        </w:rPr>
        <w:t xml:space="preserve"> </w:t>
      </w:r>
      <w:proofErr w:type="spellStart"/>
      <w:r w:rsidRPr="00F06D3E">
        <w:rPr>
          <w:sz w:val="32"/>
          <w:szCs w:val="32"/>
        </w:rPr>
        <w:t>Zanden</w:t>
      </w:r>
      <w:proofErr w:type="spellEnd"/>
      <w:r w:rsidRPr="00F06D3E">
        <w:rPr>
          <w:sz w:val="32"/>
          <w:szCs w:val="32"/>
        </w:rPr>
        <w:t xml:space="preserve">) </w:t>
      </w:r>
      <w:r w:rsidRPr="00F06D3E">
        <w:rPr>
          <w:sz w:val="32"/>
          <w:szCs w:val="32"/>
          <w:cs/>
        </w:rPr>
        <w:t>กล่าวว่า โครงสร้างของสังคม หมายถึง เค้าโครงของความสัมพันธ์ระหว่างสมาชิกในสังคมที่มีความเชื่อมโยงผูกพันระหว่างกัน</w:t>
      </w:r>
    </w:p>
    <w:p w:rsidR="00C81FB5" w:rsidRPr="00FD74F9" w:rsidRDefault="00C81FB5" w:rsidP="00C81FB5">
      <w:pPr>
        <w:rPr>
          <w:b/>
          <w:bCs/>
          <w:sz w:val="32"/>
          <w:szCs w:val="32"/>
        </w:rPr>
      </w:pPr>
      <w:r w:rsidRPr="00F06D3E">
        <w:rPr>
          <w:sz w:val="32"/>
          <w:szCs w:val="32"/>
          <w:cs/>
        </w:rPr>
        <w:tab/>
      </w:r>
      <w:r w:rsidRPr="00F06D3E">
        <w:rPr>
          <w:sz w:val="32"/>
          <w:szCs w:val="32"/>
          <w:cs/>
        </w:rPr>
        <w:tab/>
      </w:r>
      <w:r w:rsidRPr="00FD74F9">
        <w:rPr>
          <w:b/>
          <w:bCs/>
          <w:sz w:val="32"/>
          <w:szCs w:val="32"/>
          <w:cs/>
        </w:rPr>
        <w:t>ลักษณะโรงสร้างทางสังคมสังคมมีลักษณะดังนี้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1.มีความสัมพันธ์ระหว่างสมาชิก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2.มีกฎเกณฑ์หรือระเบียบแผนของการติดต่อกัน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3.มีจุดมุ่งหมายในการติดต่อสัมพันธ์กัน</w:t>
      </w:r>
    </w:p>
    <w:p w:rsidR="00C81FB5" w:rsidRPr="00F06D3E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>4.มีการเปลี่ยนแปลงได้ โรงสร้างสังคมมีการเปลี่ยนแปลง</w:t>
      </w:r>
    </w:p>
    <w:p w:rsidR="00C81FB5" w:rsidRDefault="00C81FB5" w:rsidP="00C81FB5">
      <w:pPr>
        <w:ind w:firstLine="720"/>
        <w:rPr>
          <w:sz w:val="32"/>
          <w:szCs w:val="32"/>
        </w:rPr>
      </w:pPr>
    </w:p>
    <w:p w:rsidR="00C81FB5" w:rsidRDefault="00C81FB5" w:rsidP="00C81FB5">
      <w:pPr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สังคมในแต่ละสังคมนั้นได้มีการแบ่งโครงสร้างทางสังคมออก เป็น 3 ประการ คือ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1.กลุ่มสังคม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2.สถานบันสังคม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3.สถานภาพและบทบาท</w:t>
      </w:r>
    </w:p>
    <w:p w:rsidR="00C81FB5" w:rsidRDefault="00C81FB5" w:rsidP="00C81FB5">
      <w:pPr>
        <w:ind w:firstLine="720"/>
        <w:rPr>
          <w:sz w:val="32"/>
          <w:szCs w:val="32"/>
        </w:rPr>
      </w:pPr>
      <w:r w:rsidRPr="00F06D3E">
        <w:rPr>
          <w:sz w:val="32"/>
          <w:szCs w:val="32"/>
          <w:cs/>
        </w:rPr>
        <w:t xml:space="preserve">ซึ่งเราสามารถที่จะเข้าใจได้ว่า โครงสร้างของสังคมนั้น คือ ส่วนต่างๆที่ประกบกันแล้ว เป็นระบบความสัมพันธ์ของสังคมมนุษย์ ส่วนประกอบดังกล่าวจะต้องเป็นเค้าโรงที่ปรากฏในสังคมมนุษย์ทุกๆสังคม </w:t>
      </w:r>
      <w:r>
        <w:rPr>
          <w:sz w:val="32"/>
          <w:szCs w:val="32"/>
          <w:cs/>
        </w:rPr>
        <w:t>แม้ลายละเอีย</w:t>
      </w:r>
      <w:r>
        <w:rPr>
          <w:rFonts w:hint="cs"/>
          <w:sz w:val="32"/>
          <w:szCs w:val="32"/>
          <w:cs/>
        </w:rPr>
        <w:t>ด</w:t>
      </w:r>
      <w:r w:rsidRPr="00F06D3E">
        <w:rPr>
          <w:sz w:val="32"/>
          <w:szCs w:val="32"/>
          <w:cs/>
        </w:rPr>
        <w:t>ย่อยจะแตกต่างกันออกไปก็ตาม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ดังนั้น แสดงให้เห็นว่า ความก้าวหน้าและความพัฒนาของสังคมนั้นๆ ขึ้นอยู่กับ โครงสร้างทางสังคมด้วย เพราะโครงสร้างของสังคมนั้นจะค้ำจุน หรือ ช่วยให้สังคมนั้นมีความพัฒนาได้ก้าวหน้าเพียงใด เนื่องจาก คุณสมบัติของโรงสร้างทางสังคม เป็นการมีความสัมพันธ์ ระหว่างกลุ่มคนกัน มีกฎเกณฑ์ในการมีควบคุมความไร้ระเบียบ อีกทั้งยังมีจุดมุ่งหมายในความสัมพันธ์ที่ชัดเจน และยังมีการเปลี่ยนแปลงได้ ตามสิ่งแวดล้อมและปัจจัยอื่นๆ </w:t>
      </w:r>
    </w:p>
    <w:p w:rsidR="00C81FB5" w:rsidRDefault="00C81FB5" w:rsidP="00C81FB5">
      <w:pPr>
        <w:ind w:firstLine="720"/>
        <w:rPr>
          <w:b/>
          <w:bCs/>
          <w:sz w:val="32"/>
          <w:szCs w:val="32"/>
        </w:rPr>
      </w:pPr>
      <w:r w:rsidRPr="002B7DFF">
        <w:rPr>
          <w:rFonts w:hint="cs"/>
          <w:b/>
          <w:bCs/>
          <w:sz w:val="32"/>
          <w:szCs w:val="32"/>
          <w:cs/>
        </w:rPr>
        <w:t>กลุ่มทางสังคม</w:t>
      </w:r>
    </w:p>
    <w:p w:rsidR="00C81FB5" w:rsidRDefault="00C81FB5" w:rsidP="00C81FB5">
      <w:pPr>
        <w:ind w:firstLine="720"/>
        <w:rPr>
          <w:sz w:val="32"/>
          <w:szCs w:val="32"/>
        </w:rPr>
      </w:pPr>
      <w:r w:rsidRPr="002B7DFF">
        <w:rPr>
          <w:rFonts w:hint="cs"/>
          <w:sz w:val="32"/>
          <w:szCs w:val="32"/>
          <w:cs/>
        </w:rPr>
        <w:t>กลุ่มหมายถึง บุคคลตั้งแต่ 2 คนขึ้นไป ซึ่งอาจมีการกระทำระหว่างกันทางสังคม การรวมกลุ่มของมนุษย์น</w:t>
      </w:r>
      <w:r>
        <w:rPr>
          <w:rFonts w:hint="cs"/>
          <w:sz w:val="32"/>
          <w:szCs w:val="32"/>
          <w:cs/>
        </w:rPr>
        <w:t>ั้</w:t>
      </w:r>
      <w:r w:rsidRPr="002B7DFF">
        <w:rPr>
          <w:rFonts w:hint="cs"/>
          <w:sz w:val="32"/>
          <w:szCs w:val="32"/>
          <w:cs/>
        </w:rPr>
        <w:t>นมีหลายลักษณะ ซึ่งอาจรวมกลุ่มกันชั่วคราว หือ รวมกลุ่มกันแบบถาวรก็ได้ แต่การรวมตัวกันนั้น ต้องมีแบบแผน ความสัมพันธ์ที่ชัดเจน</w:t>
      </w:r>
      <w:r>
        <w:rPr>
          <w:rFonts w:hint="cs"/>
          <w:sz w:val="32"/>
          <w:szCs w:val="32"/>
          <w:cs/>
        </w:rPr>
        <w:t xml:space="preserve"> และต่างฝ่ายต่างนั้นต้องมารวมตัวกันโดยมีจุดมุ่งหมายที่สอดคล้องกัน</w:t>
      </w:r>
    </w:p>
    <w:p w:rsidR="00C81FB5" w:rsidRPr="002B7DFF" w:rsidRDefault="00C81FB5" w:rsidP="00C81FB5">
      <w:pPr>
        <w:ind w:firstLine="720"/>
        <w:rPr>
          <w:rFonts w:asciiTheme="minorBidi" w:hAnsiTheme="minorBidi"/>
          <w:sz w:val="36"/>
          <w:szCs w:val="36"/>
        </w:rPr>
      </w:pPr>
      <w:r w:rsidRPr="002B7DFF">
        <w:rPr>
          <w:rStyle w:val="apple-converted-space"/>
          <w:rFonts w:asciiTheme="majorBidi" w:hAnsiTheme="majorBidi" w:cstheme="majorBidi"/>
          <w:color w:val="000080"/>
          <w:sz w:val="40"/>
          <w:szCs w:val="40"/>
        </w:rPr>
        <w:t> </w:t>
      </w:r>
      <w:r w:rsidRPr="002B7DFF">
        <w:rPr>
          <w:rFonts w:asciiTheme="minorBidi" w:hAnsiTheme="minorBidi"/>
          <w:sz w:val="24"/>
          <w:szCs w:val="32"/>
          <w:cs/>
        </w:rPr>
        <w:t>พจนานุกรมศัพท์สังคมวิทยา ฉบับราชบัณฑิตยสถานอธิบายว่า กลุ่มสังคม หมายถึง กลุ่มบุคคล ที่สมาชิกในกลุ่มมีการติดต่อสัมพันธ์อย่างมีระบบแบบแผนเป็นที่ยอมรับร่วมกัน กลุ่มสังคมจะมีความรู้สึกเป็นอันหนึ่งอันเดียวกัน โดยมีสัญลักษณ์ มีความสนใจคล้ายกัน ซึ่งทำให้กลุ่มมีลักษณะแตกต่างกับกลุ่มอื่นๆ</w:t>
      </w:r>
      <w:r w:rsidRPr="002B7DFF">
        <w:rPr>
          <w:rFonts w:asciiTheme="minorBidi" w:hAnsiTheme="minorBidi"/>
          <w:sz w:val="36"/>
          <w:szCs w:val="36"/>
          <w:cs/>
        </w:rPr>
        <w:tab/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แต่มีนักวิชาการไทยคนหนึ่งได้ให้ความหมายกับ กลุ่มทางสังคม ไว้ และท่านได้มีการแยกกลุ่มทางสังคมออกอย่างชัดเจน ซึ่งท่านก็คือ</w:t>
      </w:r>
    </w:p>
    <w:p w:rsidR="00C81FB5" w:rsidRPr="00C43067" w:rsidRDefault="00C81FB5" w:rsidP="00C81FB5">
      <w:pPr>
        <w:rPr>
          <w:sz w:val="32"/>
          <w:szCs w:val="32"/>
        </w:rPr>
      </w:pPr>
      <w:r>
        <w:rPr>
          <w:rFonts w:hint="cs"/>
          <w:sz w:val="32"/>
          <w:cs/>
        </w:rPr>
        <w:lastRenderedPageBreak/>
        <w:t xml:space="preserve"> </w:t>
      </w:r>
      <w:r w:rsidRPr="00C43067">
        <w:rPr>
          <w:sz w:val="32"/>
          <w:szCs w:val="32"/>
          <w:cs/>
        </w:rPr>
        <w:t xml:space="preserve">ประเสริฐ แย้มกลิ่นฟุ้ง กล่าวว่า กลุ่มทางสังคม คือ คนตั้งแต่ </w:t>
      </w:r>
      <w:r w:rsidRPr="00C43067">
        <w:rPr>
          <w:sz w:val="32"/>
          <w:szCs w:val="32"/>
        </w:rPr>
        <w:t xml:space="preserve">2 </w:t>
      </w:r>
      <w:r w:rsidRPr="00C43067">
        <w:rPr>
          <w:sz w:val="32"/>
          <w:szCs w:val="32"/>
          <w:cs/>
        </w:rPr>
        <w:t>คนขึ้นไป มีความสัมพันธ์ในทางร่วมมือพึ่งพาอาศัยกัน ความสัมพันธ์มีติดต่อกันไปจนเป็นความผูกพันและผู้มีสัมพันธ์กันเกิดความสำนึกว่า เป็นสมาชิกในกลุ่มเดียวกัน แยกออกได้จากกลุ่มอื่นๆ</w:t>
      </w:r>
      <w:r w:rsidRPr="00C43067">
        <w:rPr>
          <w:sz w:val="32"/>
          <w:szCs w:val="32"/>
        </w:rPr>
        <w:t> </w:t>
      </w:r>
      <w:r w:rsidRPr="00C43067">
        <w:rPr>
          <w:sz w:val="32"/>
          <w:szCs w:val="32"/>
          <w:cs/>
        </w:rPr>
        <w:t>เพื่อให้มองเห็นลักษณะของกลุ่มทางสังคมได้ชัดเจนยิ่งขึ้น จึงจะจำแนกประเภทของกลุ่มทางสังคมออกเป็นดังนี้</w:t>
      </w:r>
      <w:r w:rsidRPr="00C43067">
        <w:rPr>
          <w:sz w:val="32"/>
          <w:szCs w:val="32"/>
        </w:rPr>
        <w:br/>
        <w:t xml:space="preserve">                1. </w:t>
      </w:r>
      <w:r w:rsidRPr="00C43067">
        <w:rPr>
          <w:b/>
          <w:bCs/>
          <w:sz w:val="32"/>
          <w:szCs w:val="32"/>
          <w:cs/>
        </w:rPr>
        <w:t>กลุ่มครอบครัว</w:t>
      </w:r>
      <w:r w:rsidRPr="00C43067">
        <w:rPr>
          <w:sz w:val="32"/>
          <w:szCs w:val="32"/>
          <w:cs/>
        </w:rPr>
        <w:t xml:space="preserve"> เป็นกลุ่มทางสังคมขนาดเล็ก สมาชิกมีความสัมพันธ์กันแบบปฐมภูมิ สมาชิกมีความรักและความผูกพันในระดับสูง มีความเป็นเครือญาติกัน โดยทั่วไปสมาชิกจะประกอบด้วย สามี ภรรยา และบุตร</w:t>
      </w:r>
      <w:r w:rsidRPr="00C43067">
        <w:rPr>
          <w:sz w:val="32"/>
          <w:szCs w:val="32"/>
        </w:rPr>
        <w:br/>
        <w:t>                2.</w:t>
      </w:r>
      <w:r w:rsidRPr="00C43067">
        <w:rPr>
          <w:b/>
          <w:bCs/>
          <w:sz w:val="32"/>
          <w:szCs w:val="32"/>
        </w:rPr>
        <w:t xml:space="preserve"> </w:t>
      </w:r>
      <w:r w:rsidRPr="00C43067">
        <w:rPr>
          <w:b/>
          <w:bCs/>
          <w:sz w:val="32"/>
          <w:szCs w:val="32"/>
          <w:cs/>
        </w:rPr>
        <w:t>กลุ่มสมาคม</w:t>
      </w:r>
      <w:r w:rsidRPr="00C43067">
        <w:rPr>
          <w:sz w:val="32"/>
          <w:szCs w:val="32"/>
          <w:cs/>
        </w:rPr>
        <w:t xml:space="preserve"> เป็นกลุ่มทางสังคมที่จงใจจัดตั้งขึ้นเพื่อวัตถุประสงค์อย่างใดอย่างหนึ่ง โดยมีการจัดระเบียบของกลุ่มอย่างเป็นทางการ มีการกำหนดแผนงาน กำหนดหน้าที่ความรับผิดชอบของสมาชิกที่ชัดเจน เช่น</w:t>
      </w:r>
      <w:r w:rsidRPr="00C43067">
        <w:rPr>
          <w:sz w:val="32"/>
          <w:szCs w:val="32"/>
        </w:rPr>
        <w:t>  </w:t>
      </w:r>
      <w:r w:rsidRPr="00C43067">
        <w:rPr>
          <w:sz w:val="32"/>
          <w:szCs w:val="32"/>
          <w:cs/>
        </w:rPr>
        <w:t>บริษัท ห้างหุ้นส่วน กระทรวง ทบวง กรม ฯลฯ</w:t>
      </w:r>
      <w:r w:rsidRPr="00C43067">
        <w:rPr>
          <w:sz w:val="32"/>
          <w:szCs w:val="32"/>
          <w:cs/>
        </w:rPr>
        <w:br/>
      </w:r>
      <w:r w:rsidRPr="00C43067">
        <w:rPr>
          <w:sz w:val="32"/>
          <w:szCs w:val="32"/>
        </w:rPr>
        <w:t>                3</w:t>
      </w:r>
      <w:r w:rsidRPr="00C43067">
        <w:rPr>
          <w:b/>
          <w:bCs/>
          <w:sz w:val="32"/>
          <w:szCs w:val="32"/>
        </w:rPr>
        <w:t xml:space="preserve">. </w:t>
      </w:r>
      <w:r w:rsidRPr="00C43067">
        <w:rPr>
          <w:b/>
          <w:bCs/>
          <w:sz w:val="32"/>
          <w:szCs w:val="32"/>
          <w:cs/>
        </w:rPr>
        <w:t>กลุ่มทางสังคมขนาดเล็ก</w:t>
      </w:r>
      <w:r w:rsidRPr="00C43067">
        <w:rPr>
          <w:sz w:val="32"/>
          <w:szCs w:val="32"/>
          <w:cs/>
        </w:rPr>
        <w:t xml:space="preserve"> เป็นกลุ่มทางสังคมที่ไม่ได้มีการจัดระเบียบทางสังคมไว้อย่างชัดเจน เช่น กลุ่มเพื่อนบ้าน กลุ่มเพื่อนร่วมชั้นเรียน เป็นต้น</w:t>
      </w:r>
      <w:r w:rsidRPr="00C43067">
        <w:rPr>
          <w:sz w:val="32"/>
          <w:szCs w:val="32"/>
        </w:rPr>
        <w:br/>
      </w:r>
      <w:r w:rsidRPr="00C81FB5">
        <w:rPr>
          <w:rFonts w:cstheme="minorHAnsi"/>
          <w:sz w:val="32"/>
          <w:szCs w:val="32"/>
        </w:rPr>
        <w:t>                4</w:t>
      </w:r>
      <w:r w:rsidRPr="00C81FB5">
        <w:rPr>
          <w:rFonts w:cstheme="minorHAnsi"/>
          <w:b/>
          <w:bCs/>
          <w:sz w:val="32"/>
          <w:szCs w:val="32"/>
        </w:rPr>
        <w:t xml:space="preserve">. </w:t>
      </w:r>
      <w:r w:rsidRPr="00C81FB5">
        <w:rPr>
          <w:rFonts w:ascii="Cordia New" w:hAnsi="Cordia New" w:cs="Cordia New" w:hint="cs"/>
          <w:b/>
          <w:bCs/>
          <w:sz w:val="32"/>
          <w:szCs w:val="32"/>
          <w:cs/>
        </w:rPr>
        <w:t>กลุ่มชุมชน</w:t>
      </w:r>
      <w:r w:rsidRPr="00C43067">
        <w:rPr>
          <w:sz w:val="32"/>
          <w:szCs w:val="32"/>
          <w:cs/>
        </w:rPr>
        <w:t xml:space="preserve"> แบ่งออกได้เป็นชุมชนบทและชุมชนเมือง</w:t>
      </w:r>
      <w:r w:rsidRPr="00C43067">
        <w:rPr>
          <w:rFonts w:hint="cs"/>
          <w:sz w:val="32"/>
          <w:szCs w:val="32"/>
          <w:cs/>
        </w:rPr>
        <w:t xml:space="preserve"> </w:t>
      </w:r>
    </w:p>
    <w:p w:rsidR="00C81FB5" w:rsidRPr="0000433B" w:rsidRDefault="00C81FB5" w:rsidP="00C81FB5">
      <w:pPr>
        <w:rPr>
          <w:sz w:val="24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00433B">
        <w:rPr>
          <w:sz w:val="24"/>
          <w:szCs w:val="32"/>
        </w:rPr>
        <w:t xml:space="preserve">4.1 </w:t>
      </w:r>
      <w:r w:rsidRPr="0000433B">
        <w:rPr>
          <w:sz w:val="24"/>
          <w:szCs w:val="32"/>
          <w:cs/>
        </w:rPr>
        <w:t xml:space="preserve">ชุมชนชนบท เป็นชุมชนที่อยู่นอกเขตเมือง ผู้คนที่อาศัยอยู่มีอาชีพทางด้านเกษตรกรรมเป็นส่วนใหญ่ ความหนาแน่นของประชากรต่อพื้นที่มีน้อย ผู้คนมีความสัมพันธ์แบบเป็นกันเอง มีแบบอย่างในการดำเนินชีวิตและการประกอบอาชีพคล้ายๆกัน สภาพความเป็นอยู่โดยทั่วไปขึ้นอยู่กับธรรมชาติเป็นส่วนใหญ่ ลักษณะโดยทั่วไปของชุมชน </w:t>
      </w:r>
    </w:p>
    <w:p w:rsidR="00C81FB5" w:rsidRPr="0000433B" w:rsidRDefault="00C81FB5" w:rsidP="00C81FB5">
      <w:pPr>
        <w:rPr>
          <w:sz w:val="24"/>
          <w:szCs w:val="32"/>
        </w:rPr>
      </w:pPr>
      <w:r w:rsidRPr="0000433B">
        <w:rPr>
          <w:rFonts w:hint="cs"/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ab/>
      </w:r>
      <w:r w:rsidRPr="0000433B">
        <w:rPr>
          <w:sz w:val="24"/>
          <w:szCs w:val="32"/>
        </w:rPr>
        <w:t xml:space="preserve">4.2 </w:t>
      </w:r>
      <w:r w:rsidRPr="0000433B">
        <w:rPr>
          <w:sz w:val="24"/>
          <w:szCs w:val="32"/>
          <w:cs/>
        </w:rPr>
        <w:t>ชุนชนเมือง เป็นชุนชนที่อยู่ในเมือง มีประชากรอยู่รวมกันเป็นกลุ่มหนาแน่นกว่าในชนบท สภาพชุมชนโดยทั่วไปจะประกอบด้วยตึก อาคารบ้านเรือน ผู้คนส่วนใหญ่จะทำงานงานอยู่ในเมือง สำนักงานมากกว่าที่ไปทำงานกลางแจ้ง สภาพความเป็นอยู่ของประชากรในชุมชนเมืองจึงเป็นไปด้วยความเร่งรีบและแข่งขัน ลักษณะสำคัญของชุมชนเมืองที่แตกต่างจากชุมชนบท</w:t>
      </w:r>
    </w:p>
    <w:p w:rsidR="00C81FB5" w:rsidRDefault="00C81FB5" w:rsidP="00C81FB5">
      <w:pPr>
        <w:rPr>
          <w:sz w:val="24"/>
          <w:szCs w:val="32"/>
        </w:rPr>
      </w:pPr>
      <w:r>
        <w:t>  </w:t>
      </w:r>
      <w:r>
        <w:rPr>
          <w:rFonts w:hint="cs"/>
          <w:cs/>
        </w:rPr>
        <w:tab/>
      </w:r>
      <w:r>
        <w:rPr>
          <w:rStyle w:val="apple-converted-space"/>
          <w:rFonts w:ascii="AngsanaUPC" w:hAnsi="AngsanaUPC" w:cs="AngsanaUPC"/>
          <w:color w:val="000080"/>
          <w:sz w:val="36"/>
          <w:szCs w:val="36"/>
        </w:rPr>
        <w:t> </w:t>
      </w:r>
      <w:r w:rsidRPr="0000433B">
        <w:rPr>
          <w:sz w:val="24"/>
          <w:szCs w:val="32"/>
          <w:cs/>
        </w:rPr>
        <w:t xml:space="preserve">สรุปได้ว่า กลุ่มสังคมเป็นกลุ่มซึ่งประกอบด้วยบุคคลตั้งแต่ </w:t>
      </w:r>
      <w:r w:rsidRPr="0000433B">
        <w:rPr>
          <w:sz w:val="24"/>
          <w:szCs w:val="32"/>
        </w:rPr>
        <w:t xml:space="preserve">2 </w:t>
      </w:r>
      <w:r w:rsidRPr="0000433B">
        <w:rPr>
          <w:sz w:val="24"/>
          <w:szCs w:val="32"/>
          <w:cs/>
        </w:rPr>
        <w:t xml:space="preserve">คนหรือมากกว่านั้น </w:t>
      </w:r>
    </w:p>
    <w:p w:rsidR="00C81FB5" w:rsidRPr="0000433B" w:rsidRDefault="00C81FB5" w:rsidP="00C81FB5">
      <w:pPr>
        <w:rPr>
          <w:sz w:val="36"/>
          <w:szCs w:val="32"/>
        </w:rPr>
      </w:pPr>
      <w:r>
        <w:rPr>
          <w:rFonts w:hint="cs"/>
          <w:sz w:val="24"/>
          <w:szCs w:val="32"/>
          <w:cs/>
        </w:rPr>
        <w:lastRenderedPageBreak/>
        <w:t xml:space="preserve"> </w:t>
      </w:r>
      <w:r w:rsidRPr="0000433B">
        <w:rPr>
          <w:sz w:val="24"/>
          <w:szCs w:val="32"/>
          <w:cs/>
        </w:rPr>
        <w:t>โดยมีลักษณะที่สำคัญดังต่อไปนี้</w:t>
      </w:r>
      <w:r w:rsidRPr="0000433B">
        <w:rPr>
          <w:sz w:val="24"/>
          <w:szCs w:val="32"/>
        </w:rPr>
        <w:br/>
        <w:t>                   </w:t>
      </w:r>
      <w:r w:rsidRPr="0000433B">
        <w:rPr>
          <w:rStyle w:val="apple-converted-space"/>
          <w:rFonts w:ascii="AngsanaUPC" w:hAnsi="AngsanaUPC" w:cs="AngsanaUPC"/>
          <w:color w:val="000080"/>
          <w:sz w:val="40"/>
          <w:szCs w:val="40"/>
        </w:rPr>
        <w:t> </w:t>
      </w:r>
      <w:r w:rsidRPr="0000433B">
        <w:rPr>
          <w:rFonts w:hint="cs"/>
          <w:sz w:val="24"/>
          <w:szCs w:val="32"/>
          <w:cs/>
        </w:rPr>
        <w:t xml:space="preserve">- </w:t>
      </w:r>
      <w:r w:rsidRPr="0000433B">
        <w:rPr>
          <w:sz w:val="24"/>
          <w:szCs w:val="32"/>
          <w:cs/>
        </w:rPr>
        <w:t>มีการกระทำระหว่างกันทางสังคม</w:t>
      </w:r>
      <w:r w:rsidRPr="0000433B">
        <w:rPr>
          <w:sz w:val="24"/>
          <w:szCs w:val="32"/>
        </w:rPr>
        <w:t>)</w:t>
      </w:r>
      <w:r w:rsidRPr="0000433B">
        <w:rPr>
          <w:sz w:val="24"/>
          <w:szCs w:val="32"/>
        </w:rPr>
        <w:br/>
        <w:t>                   </w:t>
      </w:r>
      <w:r w:rsidRPr="0000433B">
        <w:rPr>
          <w:rStyle w:val="apple-converted-space"/>
          <w:rFonts w:ascii="AngsanaUPC" w:hAnsi="AngsanaUPC" w:cs="AngsanaUPC"/>
          <w:color w:val="000080"/>
          <w:sz w:val="40"/>
          <w:szCs w:val="40"/>
        </w:rPr>
        <w:t> </w:t>
      </w:r>
      <w:r w:rsidRPr="0000433B">
        <w:rPr>
          <w:rFonts w:hint="cs"/>
          <w:sz w:val="24"/>
          <w:szCs w:val="32"/>
          <w:cs/>
        </w:rPr>
        <w:t>-</w:t>
      </w:r>
      <w:r w:rsidRPr="0000433B">
        <w:rPr>
          <w:sz w:val="24"/>
          <w:szCs w:val="32"/>
        </w:rPr>
        <w:t xml:space="preserve"> </w:t>
      </w:r>
      <w:r w:rsidRPr="0000433B">
        <w:rPr>
          <w:sz w:val="24"/>
          <w:szCs w:val="32"/>
          <w:cs/>
        </w:rPr>
        <w:t>สมาชิกในกลุ่มต่างมีตำแหน่งและบทบาทหน้าที่แตกต่างกัน มีแบบพฤติกรรมตามบรรทัดฐานของกลุ่ม หรือที่เรียกว่า วัฒนธรรมย่อย</w:t>
      </w:r>
      <w:r w:rsidRPr="0000433B">
        <w:rPr>
          <w:sz w:val="24"/>
          <w:szCs w:val="32"/>
        </w:rPr>
        <w:br/>
        <w:t>                   </w:t>
      </w:r>
      <w:r w:rsidRPr="0000433B">
        <w:rPr>
          <w:rStyle w:val="apple-converted-space"/>
          <w:rFonts w:ascii="AngsanaUPC" w:hAnsi="AngsanaUPC" w:cs="AngsanaUPC"/>
          <w:color w:val="000080"/>
          <w:sz w:val="40"/>
          <w:szCs w:val="40"/>
        </w:rPr>
        <w:t> </w:t>
      </w:r>
      <w:r w:rsidRPr="0000433B">
        <w:rPr>
          <w:rFonts w:hint="cs"/>
          <w:sz w:val="24"/>
          <w:szCs w:val="32"/>
          <w:cs/>
        </w:rPr>
        <w:t>-</w:t>
      </w:r>
      <w:r w:rsidRPr="0000433B">
        <w:rPr>
          <w:sz w:val="24"/>
          <w:szCs w:val="32"/>
        </w:rPr>
        <w:t xml:space="preserve"> </w:t>
      </w:r>
      <w:r w:rsidRPr="0000433B">
        <w:rPr>
          <w:sz w:val="24"/>
          <w:szCs w:val="32"/>
          <w:cs/>
        </w:rPr>
        <w:t>มีความรู้สึกเป็นสมาชิกร่วมกัน ทำให้มีความผูกพันในฐานะที่เป็นสมาชิกของกลุ่มสังคมเดียวกัน</w:t>
      </w:r>
      <w:r w:rsidRPr="0000433B">
        <w:rPr>
          <w:sz w:val="24"/>
          <w:szCs w:val="32"/>
        </w:rPr>
        <w:br/>
        <w:t>                   </w:t>
      </w:r>
      <w:r w:rsidRPr="0000433B">
        <w:rPr>
          <w:rStyle w:val="apple-converted-space"/>
          <w:rFonts w:ascii="AngsanaUPC" w:hAnsi="AngsanaUPC" w:cs="AngsanaUPC"/>
          <w:color w:val="000080"/>
          <w:sz w:val="40"/>
          <w:szCs w:val="40"/>
        </w:rPr>
        <w:t> </w:t>
      </w:r>
      <w:r w:rsidRPr="0000433B">
        <w:rPr>
          <w:rFonts w:hint="cs"/>
          <w:sz w:val="24"/>
          <w:szCs w:val="32"/>
          <w:cs/>
        </w:rPr>
        <w:t>-</w:t>
      </w:r>
      <w:r w:rsidRPr="0000433B">
        <w:rPr>
          <w:sz w:val="24"/>
          <w:szCs w:val="32"/>
        </w:rPr>
        <w:t xml:space="preserve"> </w:t>
      </w:r>
      <w:r w:rsidRPr="0000433B">
        <w:rPr>
          <w:sz w:val="24"/>
          <w:szCs w:val="32"/>
          <w:cs/>
        </w:rPr>
        <w:t>มีวัตถุประสงค์ร่วมกัน ที่สำคัญคือ เพื่อสนองความต้องการของสมาชิกแต่ละคนและความต้องการของสมาชิก</w:t>
      </w:r>
    </w:p>
    <w:p w:rsidR="00C81FB5" w:rsidRDefault="00C81FB5" w:rsidP="00C81FB5">
      <w:pPr>
        <w:ind w:firstLine="720"/>
        <w:rPr>
          <w:sz w:val="32"/>
          <w:szCs w:val="32"/>
        </w:rPr>
      </w:pPr>
    </w:p>
    <w:p w:rsidR="00C81FB5" w:rsidRPr="001617BC" w:rsidRDefault="00C81FB5" w:rsidP="00C81FB5">
      <w:pPr>
        <w:pStyle w:val="NoSpacing"/>
        <w:ind w:firstLine="720"/>
        <w:rPr>
          <w:rFonts w:asciiTheme="minorBidi" w:hAnsiTheme="minorBidi"/>
          <w:sz w:val="24"/>
          <w:szCs w:val="32"/>
          <w:shd w:val="clear" w:color="auto" w:fill="FFFFFF"/>
        </w:rPr>
      </w:pPr>
      <w:r w:rsidRPr="001617BC">
        <w:rPr>
          <w:rFonts w:asciiTheme="minorBidi" w:hAnsiTheme="minorBidi"/>
          <w:b/>
          <w:bCs/>
          <w:sz w:val="24"/>
          <w:szCs w:val="32"/>
          <w:shd w:val="clear" w:color="auto" w:fill="FFFFFF"/>
          <w:cs/>
        </w:rPr>
        <w:t>สถาบันทางสังคม</w:t>
      </w:r>
      <w:r w:rsidRPr="001617BC">
        <w:rPr>
          <w:rStyle w:val="apple-converted-space"/>
          <w:rFonts w:asciiTheme="minorBidi" w:hAnsiTheme="minorBidi"/>
          <w:b/>
          <w:bCs/>
          <w:color w:val="666666"/>
          <w:sz w:val="28"/>
          <w:shd w:val="clear" w:color="auto" w:fill="FFFFFF"/>
        </w:rPr>
        <w:t> </w:t>
      </w:r>
      <w:r>
        <w:rPr>
          <w:rFonts w:asciiTheme="minorBidi" w:hAnsiTheme="minorBidi" w:cs="Cordia New"/>
          <w:sz w:val="24"/>
          <w:szCs w:val="32"/>
          <w:shd w:val="clear" w:color="auto" w:fill="FFFFFF"/>
          <w:cs/>
        </w:rPr>
        <w:t>หมายถ</w:t>
      </w:r>
      <w:r>
        <w:rPr>
          <w:rFonts w:asciiTheme="minorBidi" w:hAnsiTheme="minorBidi" w:cs="Cordia New" w:hint="cs"/>
          <w:sz w:val="24"/>
          <w:szCs w:val="32"/>
          <w:shd w:val="clear" w:color="auto" w:fill="FFFFFF"/>
          <w:cs/>
        </w:rPr>
        <w:t>ึง</w:t>
      </w:r>
      <w:r w:rsidRPr="001617BC">
        <w:rPr>
          <w:rFonts w:asciiTheme="minorBidi" w:hAnsiTheme="minorBidi" w:cs="Cordia New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sz w:val="24"/>
          <w:szCs w:val="32"/>
          <w:cs/>
        </w:rPr>
        <w:t xml:space="preserve">แบบอย่างพฤติกรรมที่ตั้งขึ้นและปฏิบัติสืบต่อกันมาและเป็นที่ยอมรับในสังคม ประเพณีต่าง ๆ </w:t>
      </w:r>
    </w:p>
    <w:p w:rsidR="00C81FB5" w:rsidRDefault="00C81FB5" w:rsidP="00C81FB5">
      <w:pPr>
        <w:ind w:firstLine="720"/>
        <w:rPr>
          <w:rFonts w:asciiTheme="minorBidi" w:hAnsiTheme="minorBidi"/>
          <w:sz w:val="24"/>
          <w:szCs w:val="32"/>
          <w:shd w:val="clear" w:color="auto" w:fill="FFFFFF"/>
        </w:rPr>
      </w:pPr>
      <w:r w:rsidRPr="001617BC">
        <w:rPr>
          <w:rFonts w:asciiTheme="minorBidi" w:hAnsiTheme="minorBidi"/>
          <w:sz w:val="24"/>
          <w:szCs w:val="32"/>
          <w:shd w:val="clear" w:color="auto" w:fill="FFFFFF"/>
          <w:cs/>
        </w:rPr>
        <w:t>องค์ประกอบของสถาบันทางสังคม</w:t>
      </w:r>
      <w:r w:rsidRPr="001617BC">
        <w:rPr>
          <w:rStyle w:val="apple-converted-space"/>
          <w:rFonts w:asciiTheme="minorBidi" w:hAnsiTheme="minorBidi"/>
          <w:color w:val="666666"/>
          <w:sz w:val="28"/>
          <w:shd w:val="clear" w:color="auto" w:fill="FFFFFF"/>
        </w:rPr>
        <w:t> </w:t>
      </w:r>
      <w:r w:rsidRPr="001617BC">
        <w:rPr>
          <w:rFonts w:asciiTheme="minorBidi" w:hAnsiTheme="minorBidi"/>
          <w:sz w:val="24"/>
          <w:szCs w:val="32"/>
        </w:rPr>
        <w:br/>
      </w:r>
      <w:r>
        <w:rPr>
          <w:rFonts w:asciiTheme="minorBidi" w:hAnsiTheme="minorBidi"/>
          <w:sz w:val="24"/>
          <w:szCs w:val="32"/>
          <w:shd w:val="clear" w:color="auto" w:fill="FFFFFF"/>
        </w:rPr>
        <w:t>                </w:t>
      </w:r>
      <w:r>
        <w:rPr>
          <w:rFonts w:asciiTheme="minorBidi" w:hAnsiTheme="minorBidi" w:hint="cs"/>
          <w:sz w:val="24"/>
          <w:szCs w:val="32"/>
          <w:shd w:val="clear" w:color="auto" w:fill="FFFFFF"/>
          <w:cs/>
        </w:rPr>
        <w:tab/>
        <w:t>1.</w:t>
      </w:r>
      <w:r w:rsidRPr="001617BC">
        <w:rPr>
          <w:rFonts w:asciiTheme="minorBidi" w:hAnsiTheme="minorBidi"/>
          <w:sz w:val="24"/>
          <w:szCs w:val="32"/>
          <w:shd w:val="clear" w:color="auto" w:fill="FFFFFF"/>
          <w:cs/>
        </w:rPr>
        <w:t>องค์การทางสังคม ได้แก่ สถานภาพ บทบาท การควบคุมทางสั</w:t>
      </w:r>
      <w:r>
        <w:rPr>
          <w:rFonts w:asciiTheme="minorBidi" w:hAnsiTheme="minorBidi"/>
          <w:sz w:val="24"/>
          <w:szCs w:val="32"/>
          <w:shd w:val="clear" w:color="auto" w:fill="FFFFFF"/>
          <w:cs/>
        </w:rPr>
        <w:t>งคม การจัดระดับความสำคัญของบุคค</w:t>
      </w:r>
      <w:r>
        <w:rPr>
          <w:rFonts w:asciiTheme="minorBidi" w:hAnsiTheme="minorBidi" w:hint="cs"/>
          <w:sz w:val="24"/>
          <w:szCs w:val="32"/>
          <w:shd w:val="clear" w:color="auto" w:fill="FFFFFF"/>
          <w:cs/>
        </w:rPr>
        <w:t>ล</w:t>
      </w:r>
      <w:r w:rsidRPr="001617BC">
        <w:rPr>
          <w:rFonts w:asciiTheme="minorBidi" w:hAnsiTheme="minorBidi"/>
          <w:sz w:val="24"/>
          <w:szCs w:val="32"/>
          <w:shd w:val="clear" w:color="auto" w:fill="FFFFFF"/>
        </w:rPr>
        <w:t> </w:t>
      </w:r>
      <w:r w:rsidRPr="001617BC">
        <w:rPr>
          <w:rFonts w:asciiTheme="minorBidi" w:hAnsiTheme="minorBidi"/>
          <w:sz w:val="24"/>
          <w:szCs w:val="32"/>
          <w:shd w:val="clear" w:color="auto" w:fill="FFFFFF"/>
          <w:cs/>
        </w:rPr>
        <w:t>ตามสถานภาพและค่านิยม</w:t>
      </w:r>
      <w:r w:rsidRPr="001617BC">
        <w:rPr>
          <w:rStyle w:val="apple-converted-space"/>
          <w:rFonts w:asciiTheme="minorBidi" w:hAnsiTheme="minorBidi"/>
          <w:color w:val="666666"/>
          <w:sz w:val="28"/>
          <w:shd w:val="clear" w:color="auto" w:fill="FFFFFF"/>
        </w:rPr>
        <w:t> </w:t>
      </w:r>
      <w:r w:rsidRPr="001617BC">
        <w:rPr>
          <w:rFonts w:asciiTheme="minorBidi" w:hAnsiTheme="minorBidi"/>
          <w:sz w:val="24"/>
          <w:szCs w:val="32"/>
        </w:rPr>
        <w:br/>
      </w:r>
      <w:r w:rsidRPr="001617BC">
        <w:rPr>
          <w:rFonts w:asciiTheme="minorBidi" w:hAnsiTheme="minorBidi"/>
          <w:sz w:val="24"/>
          <w:szCs w:val="32"/>
          <w:shd w:val="clear" w:color="auto" w:fill="FFFFFF"/>
        </w:rPr>
        <w:t>                </w:t>
      </w:r>
      <w:r>
        <w:rPr>
          <w:rFonts w:asciiTheme="minorBidi" w:hAnsiTheme="minorBidi" w:hint="cs"/>
          <w:sz w:val="24"/>
          <w:szCs w:val="32"/>
          <w:shd w:val="clear" w:color="auto" w:fill="FFFFFF"/>
          <w:cs/>
        </w:rPr>
        <w:t>2.</w:t>
      </w:r>
      <w:r w:rsidRPr="001617BC">
        <w:rPr>
          <w:rFonts w:asciiTheme="minorBidi" w:hAnsiTheme="minorBidi"/>
          <w:sz w:val="24"/>
          <w:szCs w:val="32"/>
          <w:shd w:val="clear" w:color="auto" w:fill="FFFFFF"/>
        </w:rPr>
        <w:t xml:space="preserve"> </w:t>
      </w:r>
      <w:r w:rsidRPr="001617BC">
        <w:rPr>
          <w:rFonts w:asciiTheme="minorBidi" w:hAnsiTheme="minorBidi"/>
          <w:sz w:val="24"/>
          <w:szCs w:val="32"/>
          <w:shd w:val="clear" w:color="auto" w:fill="FFFFFF"/>
          <w:cs/>
        </w:rPr>
        <w:t>หน้าที่ของสถาบันทางสังคม คือ ภาระผูกพันที่สถาบันจะต้องกระทำเพื่อสนองความต้องการของสังคม</w:t>
      </w:r>
      <w:r w:rsidRPr="001617BC">
        <w:rPr>
          <w:rStyle w:val="apple-converted-space"/>
          <w:rFonts w:asciiTheme="minorBidi" w:hAnsiTheme="minorBidi"/>
          <w:color w:val="666666"/>
          <w:sz w:val="28"/>
          <w:shd w:val="clear" w:color="auto" w:fill="FFFFFF"/>
        </w:rPr>
        <w:t> </w:t>
      </w:r>
      <w:r w:rsidRPr="001617BC">
        <w:rPr>
          <w:rFonts w:asciiTheme="minorBidi" w:hAnsiTheme="minorBidi"/>
          <w:sz w:val="24"/>
          <w:szCs w:val="32"/>
        </w:rPr>
        <w:br/>
      </w:r>
      <w:r w:rsidRPr="001617BC">
        <w:rPr>
          <w:rFonts w:asciiTheme="minorBidi" w:hAnsiTheme="minorBidi"/>
          <w:sz w:val="24"/>
          <w:szCs w:val="32"/>
          <w:shd w:val="clear" w:color="auto" w:fill="FFFFFF"/>
        </w:rPr>
        <w:t>                </w:t>
      </w:r>
      <w:r>
        <w:rPr>
          <w:rFonts w:asciiTheme="minorBidi" w:hAnsiTheme="minorBidi" w:hint="cs"/>
          <w:sz w:val="24"/>
          <w:szCs w:val="32"/>
          <w:shd w:val="clear" w:color="auto" w:fill="FFFFFF"/>
          <w:cs/>
        </w:rPr>
        <w:t>3.</w:t>
      </w:r>
      <w:r w:rsidRPr="001617BC">
        <w:rPr>
          <w:rFonts w:asciiTheme="minorBidi" w:hAnsiTheme="minorBidi"/>
          <w:sz w:val="24"/>
          <w:szCs w:val="32"/>
          <w:shd w:val="clear" w:color="auto" w:fill="FFFFFF"/>
        </w:rPr>
        <w:t xml:space="preserve"> </w:t>
      </w:r>
      <w:r w:rsidRPr="001617BC">
        <w:rPr>
          <w:rFonts w:asciiTheme="minorBidi" w:hAnsiTheme="minorBidi"/>
          <w:sz w:val="24"/>
          <w:szCs w:val="32"/>
          <w:shd w:val="clear" w:color="auto" w:fill="FFFFFF"/>
          <w:cs/>
        </w:rPr>
        <w:t>ระเบียบแบบแผนในการปฏิบัติ คือ วิถีทางในการปฏิบัติเพื่อให้อยู่ร่วมกันในสถาบันของสังคม</w:t>
      </w:r>
    </w:p>
    <w:p w:rsidR="00C81FB5" w:rsidRPr="001617BC" w:rsidRDefault="00C81FB5" w:rsidP="00C81FB5">
      <w:pPr>
        <w:rPr>
          <w:rFonts w:cstheme="minorHAnsi"/>
          <w:sz w:val="44"/>
          <w:szCs w:val="44"/>
        </w:rPr>
      </w:pP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ประเภทของสถาบันทางสังคม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 </w:t>
      </w:r>
      <w:r w:rsidRPr="001617BC">
        <w:rPr>
          <w:rFonts w:cstheme="minorHAnsi"/>
          <w:b/>
          <w:bCs/>
          <w:sz w:val="24"/>
          <w:szCs w:val="32"/>
          <w:shd w:val="clear" w:color="auto" w:fill="FFFFFF"/>
        </w:rPr>
        <w:t xml:space="preserve">1. </w:t>
      </w:r>
      <w:r w:rsidRPr="001617BC">
        <w:rPr>
          <w:rFonts w:ascii="Cordia New" w:hAnsi="Cordia New" w:cs="Cordia New" w:hint="cs"/>
          <w:b/>
          <w:bCs/>
          <w:sz w:val="24"/>
          <w:szCs w:val="32"/>
          <w:shd w:val="clear" w:color="auto" w:fill="FFFFFF"/>
          <w:cs/>
        </w:rPr>
        <w:t>สถาบันครอบครัว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เป็นสถาบันแรกที่มีการถ่ายทอดวัฒนธรรม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มีความเกี่ยวพันกันทางสายโลหิต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 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ประเภทของครอบครัว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ครอบครัวเดี่ยว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เป็นครอบครัวที่ประกอบด้วย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พ่อ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แม่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ลูก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มีลักษณะเป็นกลุ่มปฐมภูมิ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ครอบครัวขยาย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เป็นครอบครัวที่ประกอบด้วย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พ่อ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แม่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ลูก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และญาติ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ครอบครัวซ้อน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เป็นครอบครัวที่มีหลายผัวหลายเมีย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lastRenderedPageBreak/>
        <w:t>                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หน้าที่สำคัญของสถาบันครอบครัว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ให้กำเนิดสมาชิกใหม่และกำหนดสถานภาพแก่สมาชิก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ดูแล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เลี้ยงดูให้เจริญเติบโตทั้งทางร่างกาย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สติปัญญา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อารมณ์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และสังคม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อบรมสั่งสอนหลักศีลธรรมจรรยาในการดำรงชีวิตในสังคมนั้น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4.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บำบัดความต้องการทางเพศ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5.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มีหน้าที่ทางเศรษฐกิจ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เพราะเป็นหน่วยของเศรษฐกิจ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              </w:t>
      </w:r>
      <w:r w:rsidRPr="001617BC">
        <w:rPr>
          <w:rFonts w:cstheme="minorHAnsi"/>
          <w:b/>
          <w:bCs/>
          <w:sz w:val="24"/>
          <w:szCs w:val="32"/>
          <w:shd w:val="clear" w:color="auto" w:fill="FFFFFF"/>
        </w:rPr>
        <w:t xml:space="preserve">2. </w:t>
      </w:r>
      <w:r w:rsidRPr="001617BC">
        <w:rPr>
          <w:rFonts w:ascii="Cordia New" w:hAnsi="Cordia New" w:cs="Cordia New" w:hint="cs"/>
          <w:b/>
          <w:bCs/>
          <w:sz w:val="24"/>
          <w:szCs w:val="32"/>
          <w:shd w:val="clear" w:color="auto" w:fill="FFFFFF"/>
          <w:cs/>
        </w:rPr>
        <w:t>สถาบันการปกครอง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ทุกสังคมจำเป็นต้องมีสถาบันการปกครอง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เพื่อความมั่นคง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ปลอดภัย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ความเป็นระเบียบเรียบร้อยของสังคมให้สงบสุขและเจริญก้าวหน้า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 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หน้าที่ของสถาบันการปกครอง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ระงับข้อขัดแย้งระหว่างตัวบุคคลและบุคคลในสังคม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ออกกฎหมายบังคับใช้ในรูปแบบต่าง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ๆ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ควบคุมให้มีการปฏิบัติตามกฎหมายนั้น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ๆ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4.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รักษาความสงบเรียบร้อยทั้งภายในและภายนอกประเทศ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5.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ให้ความคุ้มครองแก่สมาชิกให้ปลอดภัยในชีวิต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6.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วางแผนและจัดทำโครงการต่าง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ๆ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เพื่อสนองความต้องการของสังคม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</w:t>
      </w:r>
      <w:r w:rsidRPr="001617BC">
        <w:rPr>
          <w:rFonts w:cstheme="minorHAnsi"/>
          <w:b/>
          <w:bCs/>
          <w:sz w:val="24"/>
          <w:szCs w:val="32"/>
          <w:shd w:val="clear" w:color="auto" w:fill="FFFFFF"/>
        </w:rPr>
        <w:t xml:space="preserve">3. </w:t>
      </w:r>
      <w:r w:rsidRPr="001617BC">
        <w:rPr>
          <w:rFonts w:ascii="Cordia New" w:hAnsi="Cordia New" w:cs="Cordia New" w:hint="cs"/>
          <w:b/>
          <w:bCs/>
          <w:sz w:val="24"/>
          <w:szCs w:val="32"/>
          <w:shd w:val="clear" w:color="auto" w:fill="FFFFFF"/>
          <w:cs/>
        </w:rPr>
        <w:t>สถาบันเศรษฐกิจ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เป็นสถาบันที่เกี่ยวข้องกับการผลิต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การบริโภค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การตลาด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เพื่อสนองความต้องปัจจัย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>
        <w:rPr>
          <w:rFonts w:cstheme="minorHAnsi"/>
          <w:sz w:val="24"/>
          <w:szCs w:val="32"/>
          <w:shd w:val="clear" w:color="auto" w:fill="FFFFFF"/>
        </w:rPr>
        <w:t xml:space="preserve">4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ของสมาชิกในสังคม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  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หน้าที่ของสถาบันเศรษฐกิจ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ผลิตสินค้าเพื่อสนองความต้องการด้านเศรษฐกิจ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การแจกแจง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เป็นการนำเอาวัตถุดิบ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แรงงานไปสู่หน่วยผลิต</w:t>
      </w:r>
      <w:r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โดยใช้กลไกของสังคม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แลกเปลี่ยนและบริการ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การบริโภค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ช่วยให้ผลผลิตมีการบริโภคเพียงพอ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4.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พัฒนาระบบเศรษฐกิจให้เจริญก้าวหน้า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สะดวก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รวดเร็ว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มีประสิทธิภาพ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</w:t>
      </w:r>
      <w:r w:rsidRPr="001617BC">
        <w:rPr>
          <w:rFonts w:cstheme="minorHAnsi"/>
          <w:b/>
          <w:bCs/>
          <w:sz w:val="24"/>
          <w:szCs w:val="32"/>
          <w:shd w:val="clear" w:color="auto" w:fill="FFFFFF"/>
        </w:rPr>
        <w:t xml:space="preserve">4. </w:t>
      </w:r>
      <w:r w:rsidRPr="001617BC">
        <w:rPr>
          <w:rFonts w:ascii="Cordia New" w:hAnsi="Cordia New" w:cs="Cordia New" w:hint="cs"/>
          <w:b/>
          <w:bCs/>
          <w:sz w:val="24"/>
          <w:szCs w:val="32"/>
          <w:shd w:val="clear" w:color="auto" w:fill="FFFFFF"/>
          <w:cs/>
        </w:rPr>
        <w:t>สถาบันการศึกษา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เป็นสถาบันที่ถ่ายทอดความรู้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ความคิดให้แก่สมาชิกในสังคมเพื่อให้สมาชิกได้รับความรู้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ความสามารถ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วัฒนธรรม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และคุณธรรม</w:t>
      </w:r>
      <w:r>
        <w:rPr>
          <w:rFonts w:cstheme="minorHAnsi"/>
          <w:sz w:val="24"/>
          <w:szCs w:val="32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เพื่อให้เกิดประโยชน์ในสังคมส่วนรวม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lastRenderedPageBreak/>
        <w:t>                  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หน้าที่ของสถาบันการศึกษา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ให้ความรู้เกี่ยวกับกฎเกณฑ์ทางสังคมแก่สมาชิก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ถ่ายทอดวัฒนธรรมสู่คนรุ่นหลัง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สนับสนุนการใช้สติปัญญาและศึกษาค้นคว้าความรู้เพิ่มเติม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4.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ฝึกฝนสมาชิกให้มีความรู้ความสามารถในอาชีพต่าง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ๆ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5.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พัฒนาทรัพยากรมนุษย์ให้แก่สังคม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6.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ส่งเสริมและพัฒนาด้านเศรษฐกิจ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สังคม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การเมืองและการปกครอง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</w:t>
      </w:r>
      <w:r w:rsidRPr="001617BC">
        <w:rPr>
          <w:rFonts w:cstheme="minorHAnsi"/>
          <w:b/>
          <w:bCs/>
          <w:sz w:val="24"/>
          <w:szCs w:val="32"/>
          <w:shd w:val="clear" w:color="auto" w:fill="FFFFFF"/>
        </w:rPr>
        <w:t xml:space="preserve">5. </w:t>
      </w:r>
      <w:r w:rsidRPr="001617BC">
        <w:rPr>
          <w:rFonts w:ascii="Cordia New" w:hAnsi="Cordia New" w:cs="Cordia New" w:hint="cs"/>
          <w:b/>
          <w:bCs/>
          <w:sz w:val="24"/>
          <w:szCs w:val="32"/>
          <w:shd w:val="clear" w:color="auto" w:fill="FFFFFF"/>
          <w:cs/>
        </w:rPr>
        <w:t>สถาบันทางศาสนา</w:t>
      </w:r>
      <w:r w:rsidRPr="001617BC">
        <w:rPr>
          <w:rStyle w:val="apple-converted-space"/>
          <w:rFonts w:cstheme="minorHAnsi"/>
          <w:b/>
          <w:bCs/>
          <w:color w:val="666666"/>
          <w:sz w:val="28"/>
          <w:shd w:val="clear" w:color="auto" w:fill="FFFFFF"/>
        </w:rPr>
        <w:t>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เป็นสถาบันที่ช่วยยกจิตใจของมนุษย์ในสังคมให้สูงขึ้น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ช่วยสร้างความคิด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ความเชื่อให้สังคมมีความเป็นบึกแผ่น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มีรากฐานทางศีลธรรม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ค่านิยม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แบบแผนความประพฤติที่ช่วยให้สังคมเกิดความสงบสุข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>                            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หน้าที่ของสถาบันทางศาสนา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1.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สร้างศรัทธาและความเชื่อแก่มนุษย์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2.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อบรมสั่งสอนคุณค่าทางศีลธรรมและจริยธรรม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3.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เป็นแรงเสริมการจัดระเบียบทางสังคม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4.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เป็นแรงเสริมการควบคุมพฤติกรรมของมนุษย์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5.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สร้างเสริมค่านิยม</w:t>
      </w:r>
      <w:r w:rsidRPr="001617BC">
        <w:rPr>
          <w:rFonts w:cstheme="minorHAnsi"/>
          <w:sz w:val="24"/>
          <w:szCs w:val="32"/>
          <w:shd w:val="clear" w:color="auto" w:fill="FFFFFF"/>
          <w:cs/>
        </w:rPr>
        <w:t xml:space="preserve">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และบรรทัดฐานทางสังคม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  <w:r w:rsidRPr="001617BC">
        <w:rPr>
          <w:rFonts w:cstheme="minorHAnsi"/>
          <w:sz w:val="24"/>
          <w:szCs w:val="32"/>
        </w:rPr>
        <w:br/>
      </w:r>
      <w:r w:rsidRPr="001617BC">
        <w:rPr>
          <w:rFonts w:cstheme="minorHAnsi"/>
          <w:sz w:val="24"/>
          <w:szCs w:val="32"/>
          <w:shd w:val="clear" w:color="auto" w:fill="FFFFFF"/>
        </w:rPr>
        <w:t xml:space="preserve">                               6. </w:t>
      </w:r>
      <w:r w:rsidRPr="001617BC">
        <w:rPr>
          <w:rFonts w:ascii="Cordia New" w:hAnsi="Cordia New" w:cs="Cordia New" w:hint="cs"/>
          <w:sz w:val="24"/>
          <w:szCs w:val="32"/>
          <w:shd w:val="clear" w:color="auto" w:fill="FFFFFF"/>
          <w:cs/>
        </w:rPr>
        <w:t>ช่วยให้สมาชิกของสังคมมีความสุขทางใจ</w:t>
      </w:r>
      <w:r w:rsidRPr="001617BC">
        <w:rPr>
          <w:rStyle w:val="apple-converted-space"/>
          <w:rFonts w:cstheme="minorHAnsi"/>
          <w:color w:val="666666"/>
          <w:sz w:val="28"/>
          <w:shd w:val="clear" w:color="auto" w:fill="FFFFFF"/>
        </w:rPr>
        <w:t> </w:t>
      </w:r>
    </w:p>
    <w:p w:rsidR="00C81FB5" w:rsidRDefault="00C81FB5" w:rsidP="00C81FB5">
      <w:pPr>
        <w:ind w:firstLine="709"/>
        <w:rPr>
          <w:rFonts w:ascii="Cordia New" w:hAnsi="Cordia New" w:cs="Cordia New"/>
          <w:color w:val="000000"/>
          <w:sz w:val="24"/>
          <w:szCs w:val="32"/>
        </w:rPr>
      </w:pPr>
      <w:r w:rsidRPr="00EA250C">
        <w:rPr>
          <w:rFonts w:cs="Times New Roman"/>
        </w:rPr>
        <w:br/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>
        <w:rPr>
          <w:rFonts w:ascii="Cordia New" w:hAnsi="Cordia New" w:cs="Cordia New" w:hint="cs"/>
          <w:sz w:val="24"/>
          <w:szCs w:val="32"/>
          <w:cs/>
        </w:rPr>
        <w:tab/>
      </w:r>
      <w:r w:rsidRPr="00EA250C">
        <w:rPr>
          <w:rFonts w:ascii="Cordia New" w:hAnsi="Cordia New" w:cs="Cordia New" w:hint="cs"/>
          <w:b/>
          <w:bCs/>
          <w:sz w:val="24"/>
          <w:szCs w:val="32"/>
          <w:cs/>
        </w:rPr>
        <w:t>สถานภาพ</w:t>
      </w:r>
      <w:r w:rsidRPr="00EA250C">
        <w:rPr>
          <w:rFonts w:cstheme="minorHAnsi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หมายถึง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ตำแหน่งหรือฐานะที่ได้จากการเป็นสมาชิกของสังคม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ซึ่งสมาชิกในสังคมแต่ละคนอาจจะมีหลายสถานภาพหรือหลายตำแหน่งก็ได้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เช่น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เป็นครู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นักศึกษา</w:t>
      </w:r>
      <w:r w:rsidRPr="00EA250C">
        <w:rPr>
          <w:rFonts w:cstheme="minorHAnsi"/>
          <w:color w:val="000000"/>
          <w:sz w:val="24"/>
          <w:szCs w:val="32"/>
        </w:rPr>
        <w:t> </w:t>
      </w:r>
      <w:r w:rsidRPr="00EA250C">
        <w:rPr>
          <w:rFonts w:cstheme="minorHAnsi"/>
          <w:color w:val="000000"/>
          <w:sz w:val="24"/>
          <w:szCs w:val="32"/>
        </w:rPr>
        <w:br/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แม่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ลูก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ภรรยา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ในเวลาเดียวกัน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เป็นต้น</w:t>
      </w:r>
    </w:p>
    <w:p w:rsidR="00C81FB5" w:rsidRPr="00EA250C" w:rsidRDefault="00C81FB5" w:rsidP="00C81FB5">
      <w:pPr>
        <w:rPr>
          <w:sz w:val="24"/>
          <w:szCs w:val="32"/>
          <w:cs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24"/>
          <w:szCs w:val="32"/>
          <w:cs/>
        </w:rPr>
        <w:tab/>
      </w:r>
      <w:r w:rsidRPr="00EA250C">
        <w:rPr>
          <w:rFonts w:ascii="Cordia New" w:hAnsi="Cordia New" w:cs="Cordia New" w:hint="cs"/>
          <w:b/>
          <w:bCs/>
          <w:sz w:val="24"/>
          <w:szCs w:val="32"/>
          <w:cs/>
        </w:rPr>
        <w:t>บทบาท</w:t>
      </w:r>
      <w:r w:rsidRPr="00EA250C">
        <w:rPr>
          <w:rFonts w:cstheme="minorHAnsi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หมายถึง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หน้าที่ของคนที่ได้มาจากสถานภาพ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เช่น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พ่อแม่มีหน้าที่ในการอบรมเลี้ยงดูบุตร</w:t>
      </w:r>
      <w:r w:rsidRPr="00EA250C">
        <w:rPr>
          <w:rStyle w:val="apple-converted-space"/>
          <w:rFonts w:cstheme="minorHAnsi"/>
          <w:color w:val="000000"/>
          <w:szCs w:val="22"/>
        </w:rPr>
        <w:t> </w:t>
      </w:r>
      <w:r w:rsidRPr="00EA250C">
        <w:rPr>
          <w:rFonts w:cstheme="minorHAnsi"/>
          <w:color w:val="000000"/>
          <w:sz w:val="24"/>
          <w:szCs w:val="32"/>
        </w:rPr>
        <w:br/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ธิดา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ครูมีหน้าที่ในการสั่งสอนให้ความรู้แก่นักเรียน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ตำรวจมีหน้าที่ในการรักษากฎหมาย</w:t>
      </w:r>
      <w:r w:rsidRPr="00EA250C">
        <w:rPr>
          <w:rFonts w:cstheme="minorHAnsi"/>
          <w:color w:val="000000"/>
          <w:sz w:val="24"/>
          <w:szCs w:val="32"/>
        </w:rPr>
        <w:br/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แพทย์มีหน้าที่ในการรักษาผู้เจ็บป่วย</w:t>
      </w:r>
      <w:r w:rsidRPr="00EA250C">
        <w:rPr>
          <w:rFonts w:cstheme="minorHAnsi"/>
          <w:color w:val="000000"/>
          <w:sz w:val="24"/>
          <w:szCs w:val="32"/>
          <w:cs/>
        </w:rPr>
        <w:t xml:space="preserve"> </w:t>
      </w:r>
      <w:r w:rsidRPr="00EA250C">
        <w:rPr>
          <w:rFonts w:ascii="Cordia New" w:hAnsi="Cordia New" w:cs="Cordia New" w:hint="cs"/>
          <w:color w:val="000000"/>
          <w:sz w:val="24"/>
          <w:szCs w:val="32"/>
          <w:cs/>
        </w:rPr>
        <w:t>เป็นต้น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สถานภาพและบทบาทจะเป็นตัวนำทางให้สังคมนั้นเจริญก้าวหน้าขึ้นไป เพราะสถานภาพและบทบาทนั้นเป็นเหมือนผู้จักการในสังคมนั้นๆ ใครมีสถานภาพอะไร คนๆนั้นก็จะต้องทำตามหน้าที่และบทบาทของตนเองอย่างเต็มที่ เสมือนกับผู้ดำเนินการ ส่งวนสถาบันทางสังคมนั้น จะเป็นองค์ที่</w:t>
      </w:r>
    </w:p>
    <w:p w:rsidR="00C81FB5" w:rsidRDefault="00C81FB5" w:rsidP="00C81F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สรุปแล้วโครงสร้างทางสังคมเป็นสิ่งที่ช่วยพยุงให้สังคมเกิดหรือมีความมั่นคงถาวร ซึ่งองค์ประกอบที่สำคัญในโรงสร้าง คือ กลุ่มสังคม และสถานบันทางสังคม โดยองค์ประกอบเหล่านี้ ถ้ามีคุณสมบัต</w:t>
      </w:r>
      <w:r>
        <w:rPr>
          <w:sz w:val="32"/>
          <w:szCs w:val="32"/>
          <w:cs/>
        </w:rPr>
        <w:t>ิ</w:t>
      </w:r>
      <w:r>
        <w:rPr>
          <w:rFonts w:hint="cs"/>
          <w:sz w:val="32"/>
          <w:szCs w:val="32"/>
          <w:cs/>
        </w:rPr>
        <w:t>ดี ก็จะช่วยให้สังคมเจริญรุ่งเรือง เพราะกลุ่มสังค</w:t>
      </w:r>
      <w:r>
        <w:rPr>
          <w:sz w:val="32"/>
          <w:szCs w:val="32"/>
          <w:cs/>
        </w:rPr>
        <w:t>ม</w:t>
      </w:r>
      <w:r>
        <w:rPr>
          <w:rFonts w:hint="cs"/>
          <w:sz w:val="32"/>
          <w:szCs w:val="32"/>
          <w:cs/>
        </w:rPr>
        <w:t>นั้นมีอิทธิพลต่อพฤติกรรม ค่านิยม ของบุคคลและสังคม ซึ่งสังเกตได้จาก ดาราเกาหลีเป็นอย่างไร แฟนคลับก็จะเอาอย่าง ไม่ว่าจะเป็นพฤติกรรม การแต่งตัว แม้แต่การดำเนินชีวิต แฟลคลับก็จะเอาอย่าง ดังนั้น โครงสร้างทางสังคมจึงมีความสำคัญต่อ บุคลและกลุ่มคนอย่างมาก</w:t>
      </w: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81FB5" w:rsidRDefault="00C81FB5" w:rsidP="00C71027">
      <w:pPr>
        <w:ind w:firstLine="720"/>
        <w:rPr>
          <w:sz w:val="32"/>
          <w:szCs w:val="32"/>
        </w:rPr>
      </w:pP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การเชื่อมโยง ความเข้าใจ ระหว่างความเข้าใจในระบบกฎหมายตามที่มีความรู้กับความเปลี่ยนแปลงที่เกิดขึ้นในสังคม โดยเอาทั้ง 2 ส่วนมาโยงกันแล้ว ข้าพเจ้าเห็นประเด็น และระยะเวลาอันใกล้นี้จะเห็นเหตุการณ์อะไรบ้าง ซึ่งสามารถเขียนออกมาในมิติต่างๆ ดังนี้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เนื่องจากข้าพเจ้าได้อ่านบทความที่อาจารย์ ได้แจกให้ ข้าพเจ้าเข้าใจว่า สังคมในโลกของเรานั้นต้องมีโครงสร้างในสังคมเป็นตัวกำหนด กลุ่มของสังคม เพราะหากคนเราอยู่ร่วมกันเป็นกลุ่มแล้ว จะเป็นไปไม่ได้ ที่จะไม่ความสัมพันธ์กัน แต่การที่เราจะอยู่ด้วยกันเป็นกลุ่มสังคมนั้นก็ต้องมีบรรทัดฐานหรือกฎเกณฑ์ เป็นตัวควบคุม เพื่อให้เราสามารถอยู่ร่วมกันอย่างสงบสุขได้ บรรทัดฐานหรือ กฎเกณฑ์ที่ว่านี้ อาจอยู่ในรูปแบบต่างๆได้ดังนี้ คือ 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1.จารีตระเพณี วัฒนธรรมต่างๆ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2.ศาสนา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3.กฎหมาย 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เราจะเห็นได้ว่า 2 อันแรกนั้นจะเป็นเรื่องของภายใจจิตใจ ที่ถูกปลูกฝังมาตั้งแต่เยาว์วัย ไม่มีกฎเกณฑ์การลงโทษที่ชัดเจน การลงโทษอาจอยู่ในรูปของการประณาม นินทา ดุ ตี แต่อันที่3 นั้น จะอยู่ในรูปของพระราชบัญญัติ มีบทลงโทษที่ชัดเจน จะไม่มีการ</w:t>
      </w:r>
      <w:proofErr w:type="spellStart"/>
      <w:r>
        <w:rPr>
          <w:rFonts w:hint="cs"/>
          <w:sz w:val="32"/>
          <w:szCs w:val="32"/>
          <w:cs/>
        </w:rPr>
        <w:t>ประนี</w:t>
      </w:r>
      <w:proofErr w:type="spellEnd"/>
      <w:r>
        <w:rPr>
          <w:rFonts w:hint="cs"/>
          <w:sz w:val="32"/>
          <w:szCs w:val="32"/>
          <w:cs/>
        </w:rPr>
        <w:t>ประณามยอมกันได้ แต่สามารถทำได้ ถ้าไม่ใช้อาญาแผ่นดิน ดังนั้น ทั้งหมดที่กล่าวมานี้ นั้น จะสามารถทำให้กลุ่มสังคมสามารถอยู่ด้วยกันได้อย่าง</w:t>
      </w:r>
      <w:proofErr w:type="spellStart"/>
      <w:r>
        <w:rPr>
          <w:rFonts w:hint="cs"/>
          <w:sz w:val="32"/>
          <w:szCs w:val="32"/>
          <w:cs/>
        </w:rPr>
        <w:t>มีค</w:t>
      </w:r>
      <w:proofErr w:type="spellEnd"/>
      <w:r>
        <w:rPr>
          <w:rFonts w:hint="cs"/>
          <w:sz w:val="32"/>
          <w:szCs w:val="32"/>
          <w:cs/>
        </w:rPr>
        <w:t>วามาสุข และสงบ</w:t>
      </w:r>
    </w:p>
    <w:p w:rsidR="00C71027" w:rsidRDefault="00C71027" w:rsidP="00C71027">
      <w:pPr>
        <w:ind w:firstLine="720"/>
        <w:rPr>
          <w:sz w:val="32"/>
          <w:szCs w:val="32"/>
        </w:rPr>
      </w:pPr>
    </w:p>
    <w:p w:rsidR="00C71027" w:rsidRDefault="00C71027" w:rsidP="00C71027">
      <w:pPr>
        <w:ind w:firstLine="720"/>
        <w:rPr>
          <w:sz w:val="32"/>
          <w:szCs w:val="32"/>
        </w:rPr>
      </w:pPr>
    </w:p>
    <w:p w:rsidR="00C71027" w:rsidRDefault="00C71027" w:rsidP="00C71027">
      <w:pPr>
        <w:ind w:firstLine="720"/>
        <w:rPr>
          <w:sz w:val="32"/>
          <w:szCs w:val="32"/>
        </w:rPr>
      </w:pPr>
    </w:p>
    <w:p w:rsidR="00C71027" w:rsidRDefault="00C71027" w:rsidP="00C71027">
      <w:pPr>
        <w:ind w:firstLine="720"/>
        <w:rPr>
          <w:sz w:val="32"/>
          <w:szCs w:val="32"/>
        </w:rPr>
      </w:pPr>
    </w:p>
    <w:p w:rsidR="00C71027" w:rsidRPr="00C71027" w:rsidRDefault="00C71027" w:rsidP="00C71027">
      <w:pPr>
        <w:ind w:firstLine="720"/>
        <w:rPr>
          <w:sz w:val="32"/>
          <w:szCs w:val="32"/>
        </w:rPr>
      </w:pPr>
    </w:p>
    <w:p w:rsidR="00945D15" w:rsidRPr="00945D15" w:rsidRDefault="00945D15" w:rsidP="00EA250C">
      <w:pPr>
        <w:rPr>
          <w:b/>
          <w:bCs/>
          <w:sz w:val="32"/>
          <w:szCs w:val="32"/>
        </w:rPr>
      </w:pPr>
      <w:r w:rsidRPr="00945D15">
        <w:rPr>
          <w:rFonts w:hint="cs"/>
          <w:b/>
          <w:bCs/>
          <w:sz w:val="32"/>
          <w:szCs w:val="32"/>
          <w:cs/>
        </w:rPr>
        <w:lastRenderedPageBreak/>
        <w:t>การเปลี่ยนแปลงของเศรษฐกิจโลก และการปรับตัวของเศรษฐกิจไทย</w:t>
      </w:r>
    </w:p>
    <w:p w:rsidR="00945D15" w:rsidRPr="00945D15" w:rsidRDefault="00945D15" w:rsidP="00945D15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945D15">
        <w:rPr>
          <w:rFonts w:ascii="Cordia New" w:hAnsi="Cordia New" w:cs="Cordia New" w:hint="cs"/>
          <w:b/>
          <w:bCs/>
          <w:sz w:val="32"/>
          <w:szCs w:val="32"/>
          <w:cs/>
        </w:rPr>
        <w:t>ประวัติของเศรษฐกิจไทย</w:t>
      </w:r>
    </w:p>
    <w:p w:rsidR="00945D15" w:rsidRPr="00945D15" w:rsidRDefault="00945D15" w:rsidP="00945D15">
      <w:pPr>
        <w:ind w:firstLine="720"/>
        <w:rPr>
          <w:rFonts w:ascii="Cordia New" w:hAnsi="Cordia New" w:cs="Cordia New"/>
          <w:sz w:val="32"/>
          <w:szCs w:val="32"/>
        </w:rPr>
      </w:pPr>
      <w:r w:rsidRPr="00945D15">
        <w:rPr>
          <w:rFonts w:ascii="Cordia New" w:hAnsi="Cordia New" w:cs="Cordia New" w:hint="cs"/>
          <w:sz w:val="32"/>
          <w:szCs w:val="32"/>
          <w:cs/>
        </w:rPr>
        <w:t>เดิมประเทศไทยเคยเป็น</w:t>
      </w:r>
      <w:hyperlink r:id="rId5" w:tooltip="เสือเศรษฐกิจ (หน้านี้ไม่มี)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เสือเศรษฐกิจ</w:t>
        </w:r>
      </w:hyperlink>
      <w:r w:rsidRPr="00945D15">
        <w:rPr>
          <w:rFonts w:ascii="Cordia New" w:hAnsi="Cordia New" w:cs="Cordia New" w:hint="cs"/>
          <w:sz w:val="32"/>
          <w:szCs w:val="32"/>
          <w:cs/>
        </w:rPr>
        <w:t>โดยมีอัตราการเติบโตทางเศรษฐกิจอยู่ที่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10.4% </w:t>
      </w:r>
      <w:r w:rsidRPr="00945D15">
        <w:rPr>
          <w:rFonts w:ascii="Cordia New" w:hAnsi="Cordia New" w:cs="Cordia New" w:hint="cs"/>
          <w:sz w:val="32"/>
          <w:szCs w:val="32"/>
          <w:cs/>
        </w:rPr>
        <w:t>ต่อปี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ตั้งแต่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2528 </w:t>
      </w:r>
      <w:r w:rsidRPr="00945D15">
        <w:rPr>
          <w:rFonts w:ascii="Cordia New" w:hAnsi="Cordia New" w:cs="Cordia New" w:hint="cs"/>
          <w:sz w:val="32"/>
          <w:szCs w:val="32"/>
          <w:cs/>
        </w:rPr>
        <w:t>ถึง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2539 </w:t>
      </w:r>
      <w:r w:rsidRPr="00945D15">
        <w:rPr>
          <w:rFonts w:ascii="Cordia New" w:hAnsi="Cordia New" w:cs="Cordia New" w:hint="cs"/>
          <w:sz w:val="32"/>
          <w:szCs w:val="32"/>
          <w:cs/>
        </w:rPr>
        <w:t>สมัยนายกรัฐมนตรี</w:t>
      </w:r>
      <w:r w:rsidRPr="00945D15">
        <w:rPr>
          <w:sz w:val="32"/>
          <w:szCs w:val="32"/>
        </w:rPr>
        <w:t> </w:t>
      </w:r>
      <w:hyperlink r:id="rId6" w:tooltip="เปรม ติณสูลานนท์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เปรม</w:t>
        </w:r>
        <w:r w:rsidRPr="00945D15">
          <w:rPr>
            <w:sz w:val="32"/>
            <w:szCs w:val="32"/>
            <w:cs/>
          </w:rPr>
          <w:t xml:space="preserve"> 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ติณสูลานนท์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ระหว่าง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2523 </w:t>
      </w:r>
      <w:r w:rsidRPr="00945D15">
        <w:rPr>
          <w:rFonts w:ascii="Cordia New" w:hAnsi="Cordia New" w:cs="Cordia New" w:hint="cs"/>
          <w:sz w:val="32"/>
          <w:szCs w:val="32"/>
          <w:cs/>
        </w:rPr>
        <w:t>ถึง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2531 </w:t>
      </w:r>
      <w:r w:rsidRPr="00945D15">
        <w:rPr>
          <w:rFonts w:ascii="Cordia New" w:hAnsi="Cordia New" w:cs="Cordia New" w:hint="cs"/>
          <w:sz w:val="32"/>
          <w:szCs w:val="32"/>
          <w:cs/>
        </w:rPr>
        <w:t>เปิดเศรษฐกิจไทยสู่การค้าระหว่างประเทศ</w:t>
      </w:r>
    </w:p>
    <w:p w:rsidR="00945D15" w:rsidRPr="00945D15" w:rsidRDefault="00945D15" w:rsidP="00945D15">
      <w:pPr>
        <w:ind w:firstLine="720"/>
        <w:rPr>
          <w:sz w:val="32"/>
          <w:szCs w:val="32"/>
        </w:rPr>
      </w:pPr>
      <w:r w:rsidRPr="00945D15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หลังจาก</w:t>
      </w:r>
      <w:hyperlink r:id="rId7" w:tooltip="วิกฤตการณ์ทางการเงินในเอเชีย พ.ศ. 2540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วิกฤตการณ์ทางการเงินในเอเชีย</w:t>
        </w:r>
        <w:r w:rsidRPr="00945D15">
          <w:rPr>
            <w:sz w:val="32"/>
            <w:szCs w:val="32"/>
            <w:cs/>
          </w:rPr>
          <w:t xml:space="preserve"> 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พ</w:t>
        </w:r>
        <w:r w:rsidRPr="00945D15">
          <w:rPr>
            <w:sz w:val="32"/>
            <w:szCs w:val="32"/>
            <w:cs/>
          </w:rPr>
          <w:t>.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ศ</w:t>
        </w:r>
        <w:r w:rsidRPr="00945D15">
          <w:rPr>
            <w:sz w:val="32"/>
            <w:szCs w:val="32"/>
            <w:cs/>
          </w:rPr>
          <w:t xml:space="preserve">. </w:t>
        </w:r>
        <w:r w:rsidRPr="00945D15">
          <w:rPr>
            <w:sz w:val="32"/>
            <w:szCs w:val="32"/>
          </w:rPr>
          <w:t>2540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ประชากรหลายล้านคนตกงานและยากไร้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และไม่จนกระทั่ง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2544 </w:t>
      </w:r>
      <w:r w:rsidRPr="00945D15">
        <w:rPr>
          <w:rFonts w:ascii="Cordia New" w:hAnsi="Cordia New" w:cs="Cordia New" w:hint="cs"/>
          <w:sz w:val="32"/>
          <w:szCs w:val="32"/>
          <w:cs/>
        </w:rPr>
        <w:t>ที่ประเทศไทยสามารถควบคุมค่าเงินและเศรษฐกิจได้อีกครั้งหนึ่ง</w:t>
      </w:r>
    </w:p>
    <w:p w:rsidR="00945D15" w:rsidRPr="00945D15" w:rsidRDefault="00945D15" w:rsidP="00945D15">
      <w:pPr>
        <w:ind w:firstLine="720"/>
        <w:rPr>
          <w:sz w:val="32"/>
          <w:szCs w:val="32"/>
        </w:rPr>
      </w:pPr>
      <w:r w:rsidRPr="00945D15">
        <w:rPr>
          <w:rFonts w:ascii="Cordia New" w:hAnsi="Cordia New" w:cs="Cordia New" w:hint="cs"/>
          <w:sz w:val="32"/>
          <w:szCs w:val="32"/>
          <w:cs/>
        </w:rPr>
        <w:t>นายกรัฐมนตรีคนที่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23 </w:t>
      </w:r>
      <w:r w:rsidRPr="00945D15">
        <w:rPr>
          <w:rFonts w:ascii="Cordia New" w:hAnsi="Cordia New" w:cs="Cordia New" w:hint="cs"/>
          <w:sz w:val="32"/>
          <w:szCs w:val="32"/>
          <w:cs/>
        </w:rPr>
        <w:t>ของไทย</w:t>
      </w:r>
      <w:r w:rsidRPr="00945D15">
        <w:rPr>
          <w:sz w:val="32"/>
          <w:szCs w:val="32"/>
        </w:rPr>
        <w:t> </w:t>
      </w:r>
      <w:hyperlink r:id="rId8" w:tooltip="ทักษิณ ชินวัตร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ทักษิณ</w:t>
        </w:r>
        <w:r w:rsidRPr="00945D15">
          <w:rPr>
            <w:sz w:val="32"/>
            <w:szCs w:val="32"/>
            <w:cs/>
          </w:rPr>
          <w:t xml:space="preserve"> 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ชินวัตร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รับตำแหน่งในเดือนกุมภาพันธ์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2544 </w:t>
      </w:r>
      <w:r w:rsidRPr="00945D15">
        <w:rPr>
          <w:rFonts w:ascii="Cordia New" w:hAnsi="Cordia New" w:cs="Cordia New" w:hint="cs"/>
          <w:sz w:val="32"/>
          <w:szCs w:val="32"/>
          <w:cs/>
        </w:rPr>
        <w:t>ด้วยเจตนาจะเพิ่มกิจกรรมภายในประเทศและลดการพึ่งพาการค้าและการลงทุนต่างประเทศ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นับแต่นั้น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การบริหารประเทศเป็นไปตามนโยบายเศรษฐกิจ</w:t>
      </w:r>
      <w:r w:rsidRPr="00945D15">
        <w:rPr>
          <w:sz w:val="32"/>
          <w:szCs w:val="32"/>
          <w:cs/>
        </w:rPr>
        <w:t xml:space="preserve"> "</w:t>
      </w:r>
      <w:r w:rsidRPr="00945D15">
        <w:rPr>
          <w:rFonts w:ascii="Cordia New" w:hAnsi="Cordia New" w:cs="Cordia New" w:hint="cs"/>
          <w:sz w:val="32"/>
          <w:szCs w:val="32"/>
          <w:cs/>
        </w:rPr>
        <w:t>รางคู่</w:t>
      </w:r>
      <w:r w:rsidRPr="00945D15">
        <w:rPr>
          <w:sz w:val="32"/>
          <w:szCs w:val="32"/>
          <w:cs/>
        </w:rPr>
        <w:t>" (</w:t>
      </w:r>
      <w:r w:rsidRPr="00945D15">
        <w:rPr>
          <w:sz w:val="32"/>
          <w:szCs w:val="32"/>
        </w:rPr>
        <w:t xml:space="preserve">dual track) </w:t>
      </w:r>
      <w:r w:rsidRPr="00945D15">
        <w:rPr>
          <w:rFonts w:ascii="Cordia New" w:hAnsi="Cordia New" w:cs="Cordia New" w:hint="cs"/>
          <w:sz w:val="32"/>
          <w:szCs w:val="32"/>
          <w:cs/>
        </w:rPr>
        <w:t>ซึ่งรวมกิจกรรมภายในประเทศที่เพิ่มมากขึ้นกับการสนับสนุนตลาดเสรีและการลงทุนจากต่างประเทศของไทย</w:t>
      </w:r>
    </w:p>
    <w:p w:rsidR="00945D15" w:rsidRPr="00945D15" w:rsidRDefault="00945D15" w:rsidP="00945D15">
      <w:pPr>
        <w:ind w:firstLine="720"/>
        <w:rPr>
          <w:sz w:val="32"/>
          <w:szCs w:val="32"/>
        </w:rPr>
      </w:pPr>
      <w:r w:rsidRPr="00945D15">
        <w:rPr>
          <w:rFonts w:ascii="Cordia New" w:hAnsi="Cordia New" w:cs="Cordia New" w:hint="cs"/>
          <w:sz w:val="32"/>
          <w:szCs w:val="32"/>
          <w:cs/>
        </w:rPr>
        <w:t>นโยบายดังกล่าวเป็นที่รู้จักอย่างกว้างขวางว่า</w:t>
      </w:r>
      <w:r w:rsidRPr="00945D15">
        <w:rPr>
          <w:sz w:val="32"/>
          <w:szCs w:val="32"/>
        </w:rPr>
        <w:t> </w:t>
      </w:r>
      <w:hyperlink r:id="rId9" w:tooltip="ทักษิโณมิค" w:history="1">
        <w:proofErr w:type="spellStart"/>
        <w:r w:rsidRPr="00945D15">
          <w:rPr>
            <w:rFonts w:ascii="Cordia New" w:hAnsi="Cordia New" w:cs="Cordia New" w:hint="cs"/>
            <w:sz w:val="32"/>
            <w:szCs w:val="32"/>
            <w:cs/>
          </w:rPr>
          <w:t>ทักษิโณ</w:t>
        </w:r>
        <w:proofErr w:type="spellEnd"/>
        <w:r w:rsidRPr="00945D15">
          <w:rPr>
            <w:rFonts w:ascii="Cordia New" w:hAnsi="Cordia New" w:cs="Cordia New" w:hint="cs"/>
            <w:sz w:val="32"/>
            <w:szCs w:val="32"/>
            <w:cs/>
          </w:rPr>
          <w:t>มิค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อุปสงค์การส่งออกที่อ่อนทำให้อัตราเติบโตของจีดีพีใน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2544 </w:t>
      </w:r>
      <w:r w:rsidRPr="00945D15">
        <w:rPr>
          <w:rFonts w:ascii="Cordia New" w:hAnsi="Cordia New" w:cs="Cordia New" w:hint="cs"/>
          <w:sz w:val="32"/>
          <w:szCs w:val="32"/>
          <w:cs/>
        </w:rPr>
        <w:t>อยู่ที่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2.2% </w:t>
      </w:r>
      <w:r w:rsidRPr="00945D15">
        <w:rPr>
          <w:rFonts w:ascii="Cordia New" w:hAnsi="Cordia New" w:cs="Cordia New" w:hint="cs"/>
          <w:sz w:val="32"/>
          <w:szCs w:val="32"/>
          <w:cs/>
        </w:rPr>
        <w:t>แต่ในสามปีต่อมา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กิจกรรมภายในประเทศที่เพิ่มมากขึ้นและการฟื้นฟูการส่งออกทำให้สมรรถนะของประเทศกลับคืนอีกครั้ง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โดยมีอัตราการเติบโตของจีดีพีอยู่ที่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5.3%, 7.1% </w:t>
      </w:r>
      <w:r w:rsidRPr="00945D15">
        <w:rPr>
          <w:rFonts w:ascii="Cordia New" w:hAnsi="Cordia New" w:cs="Cordia New" w:hint="cs"/>
          <w:sz w:val="32"/>
          <w:szCs w:val="32"/>
          <w:cs/>
        </w:rPr>
        <w:t>และ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 xml:space="preserve">6.3% </w:t>
      </w:r>
      <w:r w:rsidRPr="00945D15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ใน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2548 </w:t>
      </w:r>
      <w:r w:rsidRPr="00945D15">
        <w:rPr>
          <w:rFonts w:ascii="Cordia New" w:hAnsi="Cordia New" w:cs="Cordia New" w:hint="cs"/>
          <w:sz w:val="32"/>
          <w:szCs w:val="32"/>
          <w:cs/>
        </w:rPr>
        <w:t>จากราคาน้ำมันที่เพิ่มขึ้นและการขาดดุลการค้า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ภัยแล้งและอุทกภัยรุนแรง</w:t>
      </w:r>
      <w:r w:rsidRPr="00945D15">
        <w:rPr>
          <w:sz w:val="32"/>
          <w:szCs w:val="32"/>
        </w:rPr>
        <w:t> </w:t>
      </w:r>
      <w:hyperlink r:id="rId10" w:tooltip="ความไม่สงบในภาคใต้ของประเทศไทย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ปัญหาความไม่สงบในสามจังหวัดชายแดนภาคใต้</w:t>
        </w:r>
      </w:hyperlink>
      <w:r w:rsidRPr="00945D15">
        <w:rPr>
          <w:rFonts w:ascii="Cordia New" w:hAnsi="Cordia New" w:cs="Cordia New" w:hint="cs"/>
          <w:sz w:val="32"/>
          <w:szCs w:val="32"/>
          <w:cs/>
        </w:rPr>
        <w:t>รุนแรงขึ้นถึงที่สุด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อนาคตที่ไม่แน่นอนของรัฐบาลทักษิณ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และผลกระทบด้านการท่องเที่ยวจาก</w:t>
      </w:r>
      <w:hyperlink r:id="rId11" w:tooltip="แผ่นดินไหวและคลื่นสึนามิในมหาสมุทรอินเดีย พ.ศ. 2547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แผ่นดินไหวและ</w:t>
        </w:r>
        <w:proofErr w:type="spellStart"/>
        <w:r w:rsidRPr="00945D15">
          <w:rPr>
            <w:rFonts w:ascii="Cordia New" w:hAnsi="Cordia New" w:cs="Cordia New" w:hint="cs"/>
            <w:sz w:val="32"/>
            <w:szCs w:val="32"/>
            <w:cs/>
          </w:rPr>
          <w:t>คลื่นสึ</w:t>
        </w:r>
        <w:proofErr w:type="spellEnd"/>
        <w:r w:rsidRPr="00945D15">
          <w:rPr>
            <w:rFonts w:ascii="Cordia New" w:hAnsi="Cordia New" w:cs="Cordia New" w:hint="cs"/>
            <w:sz w:val="32"/>
            <w:szCs w:val="32"/>
            <w:cs/>
          </w:rPr>
          <w:t>นามิในมหาสมุทรอินเดีย</w:t>
        </w:r>
        <w:r w:rsidRPr="00945D15">
          <w:rPr>
            <w:sz w:val="32"/>
            <w:szCs w:val="32"/>
            <w:cs/>
          </w:rPr>
          <w:t xml:space="preserve"> 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พ</w:t>
        </w:r>
        <w:r w:rsidRPr="00945D15">
          <w:rPr>
            <w:sz w:val="32"/>
            <w:szCs w:val="32"/>
            <w:cs/>
          </w:rPr>
          <w:t>.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ศ</w:t>
        </w:r>
        <w:r w:rsidRPr="00945D15">
          <w:rPr>
            <w:sz w:val="32"/>
            <w:szCs w:val="32"/>
            <w:cs/>
          </w:rPr>
          <w:t xml:space="preserve">. </w:t>
        </w:r>
        <w:r w:rsidRPr="00945D15">
          <w:rPr>
            <w:sz w:val="32"/>
            <w:szCs w:val="32"/>
          </w:rPr>
          <w:t>2547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ทำให้อัตราการเติบโตทางเศรษฐกิจลดลงเหลือ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sz w:val="32"/>
          <w:szCs w:val="32"/>
        </w:rPr>
        <w:t>4.5%</w:t>
      </w:r>
    </w:p>
    <w:p w:rsidR="00945D15" w:rsidRDefault="00945D15" w:rsidP="001A3958">
      <w:pPr>
        <w:ind w:firstLine="720"/>
        <w:rPr>
          <w:rFonts w:ascii="Cordia New" w:hAnsi="Cordia New" w:cs="Cordia New"/>
          <w:sz w:val="32"/>
          <w:szCs w:val="32"/>
        </w:rPr>
      </w:pPr>
      <w:r w:rsidRPr="00945D15">
        <w:rPr>
          <w:rFonts w:ascii="Cordia New" w:hAnsi="Cordia New" w:cs="Cordia New" w:hint="cs"/>
          <w:sz w:val="32"/>
          <w:szCs w:val="32"/>
          <w:cs/>
        </w:rPr>
        <w:t>ใน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2548 </w:t>
      </w:r>
      <w:r w:rsidRPr="00945D15">
        <w:rPr>
          <w:rFonts w:ascii="Cordia New" w:hAnsi="Cordia New" w:cs="Cordia New" w:hint="cs"/>
          <w:sz w:val="32"/>
          <w:szCs w:val="32"/>
          <w:cs/>
        </w:rPr>
        <w:t>ประเทศไทยยังมีบัญชีเงินสะพัดขาดดุลอยู่ที่</w:t>
      </w:r>
      <w:r w:rsidRPr="00945D15">
        <w:rPr>
          <w:sz w:val="32"/>
          <w:szCs w:val="32"/>
          <w:cs/>
        </w:rPr>
        <w:t xml:space="preserve"> -</w:t>
      </w:r>
      <w:r w:rsidRPr="00945D15">
        <w:rPr>
          <w:sz w:val="32"/>
          <w:szCs w:val="32"/>
        </w:rPr>
        <w:t xml:space="preserve">4.3% </w:t>
      </w:r>
      <w:r w:rsidRPr="00945D15">
        <w:rPr>
          <w:rFonts w:ascii="Cordia New" w:hAnsi="Cordia New" w:cs="Cordia New" w:hint="cs"/>
          <w:sz w:val="32"/>
          <w:szCs w:val="32"/>
          <w:cs/>
        </w:rPr>
        <w:t>ของจีดีพี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หรือ</w:t>
      </w:r>
      <w:r w:rsidRPr="00945D15">
        <w:rPr>
          <w:sz w:val="32"/>
          <w:szCs w:val="32"/>
          <w:cs/>
        </w:rPr>
        <w:t xml:space="preserve"> -</w:t>
      </w:r>
      <w:r w:rsidRPr="00945D15">
        <w:rPr>
          <w:sz w:val="32"/>
          <w:szCs w:val="32"/>
        </w:rPr>
        <w:t xml:space="preserve">7,600 </w:t>
      </w:r>
      <w:proofErr w:type="spellStart"/>
      <w:r w:rsidRPr="00945D15">
        <w:rPr>
          <w:rFonts w:ascii="Cordia New" w:hAnsi="Cordia New" w:cs="Cordia New" w:hint="cs"/>
          <w:sz w:val="32"/>
          <w:szCs w:val="32"/>
          <w:cs/>
        </w:rPr>
        <w:t>ล้านดอลล่าร์</w:t>
      </w:r>
      <w:proofErr w:type="spellEnd"/>
      <w:r w:rsidRPr="00945D15">
        <w:rPr>
          <w:rFonts w:ascii="Cordia New" w:hAnsi="Cordia New" w:cs="Cordia New" w:hint="cs"/>
          <w:sz w:val="32"/>
          <w:szCs w:val="32"/>
          <w:cs/>
        </w:rPr>
        <w:t>สหรัฐ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นับแต่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พ</w:t>
      </w:r>
      <w:r w:rsidRPr="00945D15">
        <w:rPr>
          <w:sz w:val="32"/>
          <w:szCs w:val="32"/>
          <w:cs/>
        </w:rPr>
        <w:t>.</w:t>
      </w:r>
      <w:r w:rsidRPr="00945D15">
        <w:rPr>
          <w:rFonts w:ascii="Cordia New" w:hAnsi="Cordia New" w:cs="Cordia New" w:hint="cs"/>
          <w:sz w:val="32"/>
          <w:szCs w:val="32"/>
          <w:cs/>
        </w:rPr>
        <w:t>ศ</w:t>
      </w:r>
      <w:r w:rsidRPr="00945D15">
        <w:rPr>
          <w:sz w:val="32"/>
          <w:szCs w:val="32"/>
          <w:cs/>
        </w:rPr>
        <w:t xml:space="preserve">. </w:t>
      </w:r>
      <w:r w:rsidRPr="00945D15">
        <w:rPr>
          <w:sz w:val="32"/>
          <w:szCs w:val="32"/>
        </w:rPr>
        <w:t xml:space="preserve">2549 </w:t>
      </w:r>
      <w:r w:rsidRPr="00945D15">
        <w:rPr>
          <w:rFonts w:ascii="Cordia New" w:hAnsi="Cordia New" w:cs="Cordia New" w:hint="cs"/>
          <w:sz w:val="32"/>
          <w:szCs w:val="32"/>
          <w:cs/>
        </w:rPr>
        <w:t>ประเทศไทยมีบัญชีเดินสะพัดเกินดุลอีกครั้ง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และเศรษฐกิจลอยตัวขึ้นจากการเติบโตในภาคส่งออก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Pr="00945D15">
        <w:rPr>
          <w:sz w:val="32"/>
          <w:szCs w:val="32"/>
        </w:rPr>
        <w:t> </w:t>
      </w:r>
      <w:hyperlink r:id="rId12" w:tooltip="รัฐประหารในประเทศไทย พ.ศ. 2549" w:history="1">
        <w:r w:rsidRPr="00945D15">
          <w:rPr>
            <w:rFonts w:ascii="Cordia New" w:hAnsi="Cordia New" w:cs="Cordia New" w:hint="cs"/>
            <w:sz w:val="32"/>
            <w:szCs w:val="32"/>
            <w:cs/>
          </w:rPr>
          <w:t>รัฐประหารในประเทศไทย</w:t>
        </w:r>
        <w:r w:rsidRPr="00945D15">
          <w:rPr>
            <w:sz w:val="32"/>
            <w:szCs w:val="32"/>
            <w:cs/>
          </w:rPr>
          <w:t xml:space="preserve"> 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พ</w:t>
        </w:r>
        <w:r w:rsidRPr="00945D15">
          <w:rPr>
            <w:sz w:val="32"/>
            <w:szCs w:val="32"/>
            <w:cs/>
          </w:rPr>
          <w:t>.</w:t>
        </w:r>
        <w:r w:rsidRPr="00945D15">
          <w:rPr>
            <w:rFonts w:ascii="Cordia New" w:hAnsi="Cordia New" w:cs="Cordia New" w:hint="cs"/>
            <w:sz w:val="32"/>
            <w:szCs w:val="32"/>
            <w:cs/>
          </w:rPr>
          <w:t>ศ</w:t>
        </w:r>
        <w:r w:rsidRPr="00945D15">
          <w:rPr>
            <w:sz w:val="32"/>
            <w:szCs w:val="32"/>
            <w:cs/>
          </w:rPr>
          <w:t xml:space="preserve">. </w:t>
        </w:r>
        <w:r w:rsidRPr="00945D15">
          <w:rPr>
            <w:sz w:val="32"/>
            <w:szCs w:val="32"/>
          </w:rPr>
          <w:t>2549</w:t>
        </w:r>
      </w:hyperlink>
      <w:r w:rsidRPr="00945D15">
        <w:rPr>
          <w:sz w:val="32"/>
          <w:szCs w:val="32"/>
        </w:rPr>
        <w:t> </w:t>
      </w:r>
      <w:r w:rsidRPr="00945D15">
        <w:rPr>
          <w:rFonts w:ascii="Cordia New" w:hAnsi="Cordia New" w:cs="Cordia New" w:hint="cs"/>
          <w:sz w:val="32"/>
          <w:szCs w:val="32"/>
          <w:cs/>
        </w:rPr>
        <w:t>ซึ่งถอดทักษิณ</w:t>
      </w:r>
      <w:r w:rsidRPr="00945D15">
        <w:rPr>
          <w:sz w:val="32"/>
          <w:szCs w:val="32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cs/>
        </w:rPr>
        <w:t>ชินวัตรออกจากตำแหน่งนายกรัฐมนตรี</w:t>
      </w:r>
      <w:r w:rsidRPr="00945D15">
        <w:rPr>
          <w:sz w:val="32"/>
          <w:szCs w:val="32"/>
          <w:cs/>
        </w:rPr>
        <w:t xml:space="preserve"> </w:t>
      </w:r>
      <w:r w:rsidR="001A3958">
        <w:rPr>
          <w:rFonts w:ascii="Cordia New" w:hAnsi="Cordia New" w:cs="Cordia New" w:hint="cs"/>
          <w:sz w:val="32"/>
          <w:szCs w:val="32"/>
          <w:cs/>
        </w:rPr>
        <w:t>สร้างความไม่มั่นใจ</w:t>
      </w:r>
    </w:p>
    <w:p w:rsidR="00945D15" w:rsidRPr="00945D15" w:rsidRDefault="00945D15" w:rsidP="00945D15">
      <w:pPr>
        <w:ind w:firstLine="720"/>
        <w:rPr>
          <w:rFonts w:cstheme="minorHAnsi"/>
          <w:sz w:val="48"/>
          <w:szCs w:val="48"/>
        </w:rPr>
      </w:pP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lastRenderedPageBreak/>
        <w:t>เศรษฐกิจไทย</w:t>
      </w:r>
      <w:r w:rsidRPr="00945D15">
        <w:rPr>
          <w:rStyle w:val="apple-converted-space"/>
          <w:rFonts w:cstheme="minorHAnsi"/>
          <w:sz w:val="32"/>
          <w:szCs w:val="32"/>
          <w:shd w:val="clear" w:color="auto" w:fill="FFFFFF"/>
        </w:rPr>
        <w:t> 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เป็นประเทศอุตสาหกรรมใหม่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มีการพึ่งพาการส่งออกเป็นหลัก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โดยมีมูลค่าการส่งออกคิดเป็นสองในสามของ</w:t>
      </w:r>
      <w:hyperlink r:id="rId13" w:tooltip="ผลิตภัณฑ์มวลรวมภายในประเทศ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ผลิตภัณฑ์มวลรวมภายในประเทศ</w:t>
        </w:r>
      </w:hyperlink>
    </w:p>
    <w:p w:rsidR="00945D15" w:rsidRDefault="00945D15" w:rsidP="00945D15">
      <w:pPr>
        <w:rPr>
          <w:rFonts w:ascii="Cordia New" w:hAnsi="Cordia New" w:cs="Cordia New"/>
          <w:sz w:val="32"/>
          <w:szCs w:val="32"/>
          <w:shd w:val="clear" w:color="auto" w:fill="FFFFFF"/>
        </w:rPr>
      </w:pPr>
      <w:r>
        <w:rPr>
          <w:rFonts w:hint="cs"/>
          <w:sz w:val="32"/>
          <w:szCs w:val="32"/>
          <w:cs/>
        </w:rPr>
        <w:tab/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เศรษฐกิจไทยเป็นเสมือนเศรษฐกิจผูกติด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ให้แก่ประเทศกำลังพัฒนาเพื่อนบ้าน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คือ</w:t>
      </w:r>
      <w:r w:rsidRPr="00945D15">
        <w:rPr>
          <w:rStyle w:val="apple-converted-space"/>
          <w:rFonts w:cstheme="minorHAnsi"/>
          <w:sz w:val="32"/>
          <w:szCs w:val="32"/>
          <w:shd w:val="clear" w:color="auto" w:fill="FFFFFF"/>
        </w:rPr>
        <w:t> </w:t>
      </w:r>
      <w:hyperlink r:id="rId14" w:tooltip="ลาว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ลาว</w:t>
        </w:r>
      </w:hyperlink>
      <w:r w:rsidRPr="00945D15">
        <w:rPr>
          <w:rStyle w:val="apple-converted-space"/>
          <w:rFonts w:cstheme="minorHAnsi"/>
          <w:sz w:val="32"/>
          <w:szCs w:val="32"/>
          <w:shd w:val="clear" w:color="auto" w:fill="FFFFFF"/>
        </w:rPr>
        <w:t> </w:t>
      </w:r>
      <w:hyperlink r:id="rId15" w:tooltip="พม่า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พม่า</w:t>
        </w:r>
      </w:hyperlink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และ</w:t>
      </w:r>
      <w:hyperlink r:id="rId16" w:tooltip="กัมพูชา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กัมพูชา</w:t>
        </w:r>
      </w:hyperlink>
      <w:r w:rsidRPr="00945D15">
        <w:rPr>
          <w:rStyle w:val="apple-converted-space"/>
          <w:rFonts w:cstheme="minorHAnsi"/>
          <w:sz w:val="32"/>
          <w:szCs w:val="32"/>
          <w:shd w:val="clear" w:color="auto" w:fill="FFFFFF"/>
        </w:rPr>
        <w:t> 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การฟื้นตัวจาก</w:t>
      </w:r>
      <w:hyperlink r:id="rId17" w:tooltip="วิกฤตการณ์ทางการเงินในเอเชีย พ.ศ. 2540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วิกฤตการณ์ทางการเงินในเอเชีย</w:t>
        </w:r>
        <w:r w:rsidRPr="00945D15">
          <w:rPr>
            <w:rStyle w:val="Hyperlink"/>
            <w:rFonts w:cstheme="minorHAnsi"/>
            <w:color w:val="auto"/>
            <w:sz w:val="32"/>
            <w:szCs w:val="32"/>
            <w:u w:val="none"/>
            <w:shd w:val="clear" w:color="auto" w:fill="FFFFFF"/>
            <w:cs/>
          </w:rPr>
          <w:t xml:space="preserve"> </w:t>
        </w:r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พ</w:t>
        </w:r>
        <w:r w:rsidRPr="00945D15">
          <w:rPr>
            <w:rStyle w:val="Hyperlink"/>
            <w:rFonts w:cstheme="minorHAnsi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ศ</w:t>
        </w:r>
        <w:r w:rsidRPr="00945D15">
          <w:rPr>
            <w:rStyle w:val="Hyperlink"/>
            <w:rFonts w:cstheme="minorHAnsi"/>
            <w:color w:val="auto"/>
            <w:sz w:val="32"/>
            <w:szCs w:val="32"/>
            <w:u w:val="none"/>
            <w:shd w:val="clear" w:color="auto" w:fill="FFFFFF"/>
            <w:cs/>
          </w:rPr>
          <w:t xml:space="preserve">. </w:t>
        </w:r>
        <w:r w:rsidRPr="00945D15">
          <w:rPr>
            <w:rStyle w:val="Hyperlink"/>
            <w:rFonts w:cstheme="minorHAnsi"/>
            <w:color w:val="auto"/>
            <w:sz w:val="32"/>
            <w:szCs w:val="32"/>
            <w:u w:val="none"/>
            <w:shd w:val="clear" w:color="auto" w:fill="FFFFFF"/>
          </w:rPr>
          <w:t>2540</w:t>
        </w:r>
      </w:hyperlink>
      <w:r w:rsidRPr="00945D15">
        <w:rPr>
          <w:rStyle w:val="apple-converted-space"/>
          <w:rFonts w:cstheme="minorHAnsi"/>
          <w:sz w:val="32"/>
          <w:szCs w:val="32"/>
          <w:shd w:val="clear" w:color="auto" w:fill="FFFFFF"/>
        </w:rPr>
        <w:t> 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ขึ้นอยู่กับการส่งออกเป็นหลัก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ท่ามกลางปัจจัยอื่นอีกหลายประการ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ประเทศไทยมีอุตสาหกรรมส่งออกยานยนต์และผลิตสินค้าอิเล็กทรอนิกส์ที่ใหญ่ที่สุดในโลก</w:t>
      </w:r>
    </w:p>
    <w:p w:rsidR="001A3958" w:rsidRPr="001A3958" w:rsidRDefault="001A3958" w:rsidP="00945D15">
      <w:pPr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</w:pPr>
      <w:r w:rsidRPr="001A395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เศรษฐกิจไทย</w:t>
      </w:r>
    </w:p>
    <w:p w:rsidR="00945D15" w:rsidRDefault="00945D15" w:rsidP="00945D15">
      <w:pPr>
        <w:ind w:firstLine="720"/>
        <w:rPr>
          <w:rFonts w:ascii="Cordia New" w:hAnsi="Cordia New" w:cs="Cordia New"/>
          <w:sz w:val="32"/>
          <w:szCs w:val="32"/>
          <w:shd w:val="clear" w:color="auto" w:fill="FFFFFF"/>
        </w:rPr>
      </w:pP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เนื่องจาก</w:t>
      </w:r>
      <w:r w:rsidR="001A395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ปัจจุบันเศร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ษฐกิจโลกเกิดการเปลี่ยนแปลง ไม่ว่าจะเป็นหนี้ในการกู้เงินจากต่างประเทศ ราคาทองพุงสูงขึ้น รวมถึงราคาน้ำมันที่ไม่คงที่</w:t>
      </w:r>
      <w:r w:rsidR="001A395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ยังมีส่วนของต้นทุนในการผลิตที่สูงขึ้น อีกทั้งจะส่งผลต่อ ค่าครองชีพที่สูงขึ้น เกิดอัตราการว่างงานมากขึ้น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เศรษฐกิจโลกจะส่งผลต่อ เศรษฐกิจของภายใน เพราะเนื่องจากประเทศต่างนั้นมีการติดต่อสัมพันธ์กับประเทศอื่นๆ ในลักษณะของการทำธุรกิจ ส่งออก นำเข้า เมื่อเศรษฐกิจโลกเกิดการเปลี่ยนแปลง </w:t>
      </w:r>
      <w:r w:rsidR="001A395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มันจึงเป็นผลกระทบที่จะส่งผลต่อ เศรษฐกิจภายในของประเทศ </w:t>
      </w:r>
    </w:p>
    <w:p w:rsidR="001A3958" w:rsidRDefault="001A3958" w:rsidP="001A3958">
      <w:pPr>
        <w:ind w:firstLine="720"/>
        <w:rPr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เมื่อเศรษฐกิจโลกเกิดปัญหาหนักขนาดนี้ ประเทศไทยซึ่ง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เป็นประเทศอุตสาหกรรมใหม่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มีการพึ่งพาการส่งออกเป็นหลัก</w:t>
      </w:r>
      <w:r w:rsidRPr="00945D15">
        <w:rPr>
          <w:rFonts w:cstheme="minorHAnsi"/>
          <w:sz w:val="32"/>
          <w:szCs w:val="32"/>
          <w:shd w:val="clear" w:color="auto" w:fill="FFFFFF"/>
          <w:cs/>
        </w:rPr>
        <w:t xml:space="preserve"> </w:t>
      </w:r>
      <w:r w:rsidRPr="00945D1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โดยมีมูลค่าการส่งออกคิดเป็นสองในสามของ</w:t>
      </w:r>
      <w:hyperlink r:id="rId18" w:tooltip="ผลิตภัณฑ์มวลรวมภายในประเทศ" w:history="1">
        <w:r w:rsidRPr="00945D15">
          <w:rPr>
            <w:rStyle w:val="Hyperlink"/>
            <w:rFonts w:ascii="Cordia New" w:hAnsi="Cordia New" w:cs="Cordia New" w:hint="cs"/>
            <w:color w:val="auto"/>
            <w:sz w:val="32"/>
            <w:szCs w:val="32"/>
            <w:u w:val="none"/>
            <w:shd w:val="clear" w:color="auto" w:fill="FFFFFF"/>
            <w:cs/>
          </w:rPr>
          <w:t>ผลิตภัณฑ์มวลรวมภายในประเทศ</w:t>
        </w:r>
      </w:hyperlink>
      <w:r>
        <w:rPr>
          <w:rFonts w:hint="cs"/>
          <w:sz w:val="36"/>
          <w:szCs w:val="44"/>
          <w:cs/>
        </w:rPr>
        <w:t xml:space="preserve"> ดังนั้น </w:t>
      </w:r>
      <w:r w:rsidRPr="001A3958">
        <w:rPr>
          <w:rFonts w:hint="cs"/>
          <w:sz w:val="32"/>
          <w:szCs w:val="32"/>
          <w:cs/>
        </w:rPr>
        <w:t>หากสินค้าส่งออกของเราถูกกดราคา แล้วถูกคิดภาษีแพง ประเทศไทยก็จะไม่ได้กำไรในส่วนของการส่งออก อีกทั้ง ประเทศไทยยังเป็นแระเทศที่พึ่งพาการส่งออก เป็นหลัก</w:t>
      </w:r>
      <w:r>
        <w:rPr>
          <w:rFonts w:hint="cs"/>
          <w:sz w:val="32"/>
          <w:szCs w:val="32"/>
          <w:cs/>
        </w:rPr>
        <w:t xml:space="preserve"> ปัญหานี้ จึงเป็นประเด็นสำคัญที่สุด สำหร</w:t>
      </w:r>
      <w:r>
        <w:rPr>
          <w:sz w:val="32"/>
          <w:szCs w:val="32"/>
          <w:cs/>
        </w:rPr>
        <w:t>ับ</w:t>
      </w:r>
      <w:r>
        <w:rPr>
          <w:rFonts w:hint="cs"/>
          <w:sz w:val="32"/>
          <w:szCs w:val="32"/>
          <w:cs/>
        </w:rPr>
        <w:t>รับเศรษฐกิจภายในของไทยเอง</w:t>
      </w:r>
    </w:p>
    <w:p w:rsidR="00A4222B" w:rsidRDefault="00A4222B" w:rsidP="00A4222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ซึ่งในขณะนี้ ประเทศอเมริกาที่เป็นเบอร์1 ในเรื่องของเศรษฐกิจ</w:t>
      </w:r>
      <w:r w:rsidR="000A6855">
        <w:rPr>
          <w:rFonts w:hint="cs"/>
          <w:sz w:val="32"/>
          <w:szCs w:val="32"/>
          <w:cs/>
        </w:rPr>
        <w:t>ภายใน และภายนอก ถือว่าเป็นประเทศที่รวยและมีอำนาจในทางการเงินมากทที่สุดในโลก แต่ในปัจจุบันนี้ ประเทศอเมริกาได้แพ้ให้กับจีน เพราะมีการย้ายฐานการผลิตอุสาหก</w:t>
      </w:r>
      <w:r w:rsidR="000A6855">
        <w:rPr>
          <w:sz w:val="32"/>
          <w:szCs w:val="32"/>
          <w:cs/>
        </w:rPr>
        <w:t>รรม</w:t>
      </w:r>
      <w:r w:rsidR="000A6855">
        <w:rPr>
          <w:rFonts w:hint="cs"/>
          <w:sz w:val="32"/>
          <w:szCs w:val="32"/>
          <w:cs/>
        </w:rPr>
        <w:t xml:space="preserve">รมโลกจากตระวันตก มายังตะวันออก เนื่องจาก ค่าแรงต่ำลง สภาพแวดล้อมยังไม่ถูกทำลายมาก จึงสามารถทำกำไรได้มาก แต่เมื่อประเทศอเมริกาเริ่มไม่สามารถประคองเศรษฐกิจของตนเองได้ จึงส่งผลให้ ประเทศลูกๆที่อเมริกาคอยหนุนและให้การช่วยเหลือต้องล้มตามกัน และจัดได้ว่า ประเทศลูกๆนี้ก็มากพอสมควรที่ทำให้เศรษฐกิจโลกแย่ตามๆกัน </w:t>
      </w:r>
    </w:p>
    <w:p w:rsidR="000A6855" w:rsidRPr="00864E19" w:rsidRDefault="000A6855" w:rsidP="00A4222B">
      <w:pPr>
        <w:rPr>
          <w:b/>
          <w:bCs/>
          <w:sz w:val="32"/>
          <w:szCs w:val="32"/>
        </w:rPr>
      </w:pPr>
      <w:r w:rsidRPr="00864E19">
        <w:rPr>
          <w:rFonts w:hint="cs"/>
          <w:b/>
          <w:bCs/>
          <w:sz w:val="32"/>
          <w:szCs w:val="32"/>
          <w:cs/>
        </w:rPr>
        <w:lastRenderedPageBreak/>
        <w:t>การปรับตัวของเศรษฐกิจไทย</w:t>
      </w:r>
    </w:p>
    <w:p w:rsidR="000A6855" w:rsidRPr="001A3958" w:rsidRDefault="000A6855" w:rsidP="00A4222B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จากการเกิดปัญหาเศรษฐกิจโลกเกิดปัญหามากมายขึ้น ประเทศควรจะย้อมกลับมามองสภาพเศรษฐกิจภายในให้มากขึ้น เพราะประเทศไทยจะเพิ่งจากกระทำอุตสาหกรรมส่งออกอย่างเดียวไม่ได้ เพราะถ้าหากเราเพิ่งเพียงตรงนี้ ประเทศไทยจะจบลงด้วยคำว่า อดตายทั้งประเทศ รัฐบาลจะมีหนี้ท่วมตัว ไม่สามารบิหารประเทศได เนื่องจากไม่มีทุนในการบริหารประเทศ ถ้าจะกู้ต่างชาติ ก็คงไม่มีเครดิตในการไปกู้ เพราะหนี้เก่ายุงคงคางไม่ได้จ่าย อีกทั้งเขาคงไม่เชื่อใจว่า ประเทศไทยจะสามารถหาเงินมาชำระหนี้ให้ได้ </w:t>
      </w:r>
      <w:r>
        <w:rPr>
          <w:rFonts w:hint="cs"/>
          <w:sz w:val="32"/>
          <w:szCs w:val="32"/>
          <w:cs/>
        </w:rPr>
        <w:tab/>
      </w:r>
    </w:p>
    <w:p w:rsidR="001A3958" w:rsidRDefault="00BB1F2A" w:rsidP="00945D1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ประเทศไทยควรจะปรับตัวเองให้เข้ากับสถานการณ์ของเศรษฐกิจโลกที่ตกต่ำ โดยการเพิ่งพาตัวเองโดยการ เน้นในส่วนของเศรษฐกิจพอเพียงตามพระราชดำริของในหลวง โดยการปรับเปลี่ยนสภาพของสิ่งแวดแวดล้อม เป็นอย่างแรก เพราะสิ่งแวดล้อม ป่าไม้ น้ำ ดิน พวกนี้ เป็นปัจจัยสำคัญของปากท้อง โดยการให้ความสำคัญกับการที่เราต้องอยู่ร่วมสิ่งแวดล้อมให้ได้ เพราะถ้าเราไม่ให้ความสนใจในส่วนของสิ่งแวดล้อม อีกหน่อยเราจะไม่มีอาหาร แล้เราจะไม่สามารถที่จะอยู่รอดไปได้</w:t>
      </w:r>
    </w:p>
    <w:p w:rsidR="00A64100" w:rsidRDefault="00A64100" w:rsidP="00A64100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การที่ประเทศไทยจะพัฒนาในเรื่องของเศรษฐกิจนั้น ต้องอาศัยกฎหมายเป็นตัวช่วย เพื่อให้ประเทศพัฒนาไปอย่างเท่าเทียมกัน ทั้งชวนชั้นผู้นำ และชนชั้นผู้ถูกปกครอง และต้องมีการกระจายรายได้ที่ทั่วถึง เพื่อให้คนในประเทศเข้าถึงทรัพยากรอย่างทั่วถึง เพราะถ้าคนในประเทศสามารถเข้าถึงทรัพยากรธรรมชาติได้อย่างทั่วถึงแล้ว ก็จะสามารถทำให้ประเทศนั้นมีการพัฒนาในส่วนของเศรษฐกิจได้ จะมีเศรษฐกิจที่ดีขึ้น ประชาชนสามารถ บริโภคได้มากขึ้น และมีความเป็นอยู่ที่ดีขึ้น แต่ปัจจุบัน เราสามารถมองเห็นว่า ประชานบางกลุ่มไม่สามารถเข้าถึงทรัพยากรธรรมชาติได้ และอีกทั้งยังถูกชนชั้นผู้มีอำนาจกีดดันการเข้าถึงทรัพยากรนั้นๆ</w:t>
      </w:r>
    </w:p>
    <w:p w:rsidR="00A64100" w:rsidRDefault="00A64100" w:rsidP="00A64100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จึงเป็นเหตุให้เกิดความยากจนมาก และมีคนรวยเพียงแค่หยิบมือ  ดังนั้นการแก้ไขกฎหมายกับสิ่งแวดล้อมจะสามารถทำให้ประชาชนสามารถที่จะเข้าถึงทรัพยากรธรรมชาติได้อย่างทั่วถึง แต่การจะเข้ามาใช้ทรัพยากรนั้นต้องมีกฎเกณฑ์ต่างๆ เพื่อที่จะสามารถอนุรักษ์ไว้ให้ชั่วลูกชั่วหลานได้มีกินมีใช้</w:t>
      </w:r>
    </w:p>
    <w:p w:rsidR="00A64100" w:rsidRDefault="00A64100" w:rsidP="00A64100">
      <w:pPr>
        <w:ind w:firstLine="720"/>
        <w:rPr>
          <w:sz w:val="32"/>
          <w:szCs w:val="32"/>
        </w:rPr>
      </w:pPr>
    </w:p>
    <w:p w:rsidR="00A64100" w:rsidRDefault="00A64100" w:rsidP="00A64100">
      <w:pPr>
        <w:ind w:firstLine="720"/>
        <w:rPr>
          <w:sz w:val="32"/>
          <w:szCs w:val="32"/>
        </w:rPr>
      </w:pPr>
    </w:p>
    <w:p w:rsidR="00A64100" w:rsidRDefault="00A64100" w:rsidP="00A64100">
      <w:pPr>
        <w:ind w:firstLine="720"/>
        <w:rPr>
          <w:sz w:val="32"/>
          <w:szCs w:val="32"/>
        </w:rPr>
      </w:pPr>
    </w:p>
    <w:p w:rsidR="00DD7C8D" w:rsidRDefault="00DD7C8D" w:rsidP="00DD7C8D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ความเปลี่ยนแปลงในทางสังคม เกิดจากความพัฒนาของคนในสังคม ซึ่งทั้งหมดนี้ เกิดจากการเรียนรู้ และนำมาใช้ ความรู้จะสามารถทำให้เกิดความก้าวหน้าและความพัฒนาในด้านนั้นๆ</w:t>
      </w:r>
    </w:p>
    <w:p w:rsidR="00C71027" w:rsidRDefault="00C71027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ข้าพเจ้าได้มุ่งเน้นในเรื่องของการเปลี่ยนแปลงของกฎหมายกับการเปลี่ยนแปลงระบบเศรษฐกิจ เราจะเห็นได้ว่าในปัจจุบันนี้ คนใหญ่คนโต หรือ คนที่มีอำนาจมักจะเปลี่ยนแปลงกฎหมาย เพื่อสนองความต้องการของตนเอง โดยไม่คำนึงถึงผลกระทบที่ตามมา และประเทศไทยก็เป็นประเทศที่สามารถมองเห็นประเด็นนี้ได้ชัดเจนมากที่สุด </w:t>
      </w:r>
    </w:p>
    <w:p w:rsidR="003F580F" w:rsidRDefault="003F580F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เศรษฐกิจเสมือนเป็นหัวใจสำคัญของประเทศ เพราะเศรษฐกิจเป็นตัวนำทางให้เราสามารถจะสร้างความสัมพันธ์กับต่างชาติ เพราะ เรื่องของธุรกิจไม่ได้เป็นอุปสรรคเลย แม้ว่าเราจะไม่รู้ภาษาเขา ไม่รู้วัฒนธรรมของเขา แต่ถ้าเราเอาเรื่องของเศรษฐกิจมาคุยกัน มาค้าขายกัน เราสามารถทำได้ แม้ว่าเราจะไม่รู้จักกัน </w:t>
      </w:r>
    </w:p>
    <w:p w:rsidR="003F580F" w:rsidRDefault="003F580F" w:rsidP="00C71027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แต่อย่างไรก็ดี เมื่อมีเศรษฐกิจเป็นตัวนำทางแล้ว กฎหมายซึ่งเป็นหลักเกณฑ์และบทลงโทษ ก็ต้องเข้ามามีบทบาทในการทำการค้าเสมอๆ ดังนั้น หากเกิดความไม่ลงรอยกันในเรื่องของผลประโยชน์ก็มักจะเกิดเหตุการณ์การยืมกฎหมายของประเทศอื่นมาใช้บ้าง หรือ แม้กระทั่งการเปลี่ยนกฎหมายภายในของตัวเอง</w:t>
      </w:r>
    </w:p>
    <w:p w:rsidR="00945D15" w:rsidRDefault="00471727" w:rsidP="00945D1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ดังนั้น เศรษฐกิจกับกฎหมายจึงเป</w:t>
      </w:r>
      <w:r w:rsidR="005E5EF8">
        <w:rPr>
          <w:rFonts w:hint="cs"/>
          <w:sz w:val="32"/>
          <w:szCs w:val="32"/>
          <w:cs/>
        </w:rPr>
        <w:t>็นเส้นคู่</w:t>
      </w:r>
      <w:r>
        <w:rPr>
          <w:rFonts w:hint="cs"/>
          <w:sz w:val="32"/>
          <w:szCs w:val="32"/>
          <w:cs/>
        </w:rPr>
        <w:t>ขนานกัน เมื่อไหร่ที่เศรษฐกิ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เปลี่ยน กฎหมายก็จะทำการเปลี่ยนแปลงตาม เพราะโลกนี้นั้นไม่มีคำว่าความยุติธรรมในการใช้กฎหมายได้ ใครที่มือยาว เป็นชนชั้นอำนาจก็จะสามารถใช้กฎหมายได้ดีดว่า เข้าถึงได้กว่า บางคน ถึงขั้นสามารถเปลี่ยนกฎหมายเพื่อประโยชน์ของตนเองได้ แต่สำหรับ ชนชั้นถูกปกครองมักจะไม่รับการเหเยีย</w:t>
      </w:r>
      <w:r>
        <w:rPr>
          <w:sz w:val="32"/>
          <w:szCs w:val="32"/>
          <w:cs/>
        </w:rPr>
        <w:t>ว</w:t>
      </w:r>
      <w:r>
        <w:rPr>
          <w:rFonts w:hint="cs"/>
          <w:sz w:val="32"/>
          <w:szCs w:val="32"/>
          <w:cs/>
        </w:rPr>
        <w:t xml:space="preserve">ยาในเรื่องของสิทธิการใช้กฎหมายเท่าไหร่นัก เพราะเมื่อไม่มีเงิน ความสามารถก็จะลดลงไปตามกำลังทรัพย์ที่ถือครอง </w:t>
      </w:r>
    </w:p>
    <w:p w:rsidR="005E5EF8" w:rsidRDefault="00C81FB5" w:rsidP="00945D1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5E5EF8">
        <w:rPr>
          <w:rFonts w:hint="cs"/>
          <w:sz w:val="32"/>
          <w:szCs w:val="32"/>
          <w:cs/>
        </w:rPr>
        <w:t>และอีกประเด็นหนึ่งที่สำคัญคือ การเมืองกับกฎหมาย และการเมืองกับเศรษฐกิจ มันมักจะไปในทิศทางเดียวกัน เพราะเราเห็นได้ว่าผู้มีอำนาจทั้งหลาย มักจะเป็นบุคคลในทางการเมืองที่จะใช้กฎหมายเป็นเครื่องมือในการกอบโกยผลประโยชน์ให้กับตนเอง แล้วคำถามที่เกิดขึ้นในใจของข้าพเจ้าคือ การที่นักการเมืองทั้งหลายได้ดำรงตำแหน่งทางการเมืองแล้วมิได้ให้ความช่วยเหลือ หรือได้ทำหน้าที่ของตนเองตามที่ได้มีการประกาศนโยบายไว้เมื่อก่อนได้รับการเลือกตั้งนั้น ก้อเป็นการผิดคำพูด การเข้าไปดำรงตำแหน่งเพื่อใช้อำนาจที่มีอยู่ของตน สร้างผลประโยชน์มหาศาลให้กับตนเอง โดยลืมไปว่ามีประชาชนตาดำๆที่ให้การสนับสนุน</w:t>
      </w:r>
      <w:r w:rsidR="005E5EF8">
        <w:rPr>
          <w:rFonts w:hint="cs"/>
          <w:sz w:val="32"/>
          <w:szCs w:val="32"/>
          <w:cs/>
        </w:rPr>
        <w:lastRenderedPageBreak/>
        <w:t xml:space="preserve">นักการเมืองทั้งหลายเพื่อให้ได้เป็นนักการเมือง เพื่อที่จะกลับมาให้การช่วยเหลือ และเยียวยา ความยากจนของประเทศ  แต่ผลลัพธ์ คือ ประชาชนยังคงยากจน อดข้าว ความเจริญของประเทศก็ยังคงไม่มี ความพัฒนาก็ยังไม่ไปถึงไหน มีเพียงความเหมือนเดิมที่ไร้ซึ่งความเปลี่ยนแปลง </w:t>
      </w:r>
    </w:p>
    <w:p w:rsidR="005E5EF8" w:rsidRDefault="005E5EF8" w:rsidP="00945D1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ผลของการเปลี่ยนแปลงของเศรษฐกิจโลก ส่งผลเศรษฐกิจภายในประเทศเปลี่ยน นำไปซึ่งให้ผู้มีอำนาจในการเข้าถึง หรือสามารถใช้กฎหมายนั้น เปลี่ยนแปลงกฎหมายเพื่อผล</w:t>
      </w:r>
      <w:r w:rsidR="00BE7D0E">
        <w:rPr>
          <w:rFonts w:hint="cs"/>
          <w:sz w:val="32"/>
          <w:szCs w:val="32"/>
          <w:cs/>
        </w:rPr>
        <w:t>ประโยชน์</w:t>
      </w:r>
      <w:r>
        <w:rPr>
          <w:rFonts w:hint="cs"/>
          <w:sz w:val="32"/>
          <w:szCs w:val="32"/>
          <w:cs/>
        </w:rPr>
        <w:t>ของตนเอง</w:t>
      </w:r>
      <w:r w:rsidR="00BE7D0E">
        <w:rPr>
          <w:rFonts w:hint="cs"/>
          <w:sz w:val="32"/>
          <w:szCs w:val="32"/>
          <w:cs/>
        </w:rPr>
        <w:t xml:space="preserve"> ทำให้ประชาชนนั้นไม่ใช่ผู้ที่มีสิทธิใช้กฎหมายที่แท้จริง  กฎหมายที่เปลี่ยนแปลงแล้วจะทำให้เป็นเครื่องมือของชนชั้นปกครอง เอื้อประโยชน์ให้เฉพาะคนเพียงหยิบมือ หากเป็นเช่นนี้ ในอนาคต ประเทศต่างในโลกจะเกิดความวุ่นวาย ไม่มีระเบียบ เพราะกฎหมายไม่สามารถบังคับใช้ได้กับประชาชนจำนวนมาก จะเกิดความไม่เป็นธรรม และในที่สุดจะนำไปสู่ความวุ่นวาย กลโหล อาจจะเลวร้ายไปถึงการเกิดอาชญ</w:t>
      </w:r>
      <w:r w:rsidR="00BE7D0E">
        <w:rPr>
          <w:sz w:val="32"/>
          <w:szCs w:val="32"/>
          <w:cs/>
        </w:rPr>
        <w:t>า</w:t>
      </w:r>
      <w:r w:rsidR="00BE7D0E">
        <w:rPr>
          <w:rFonts w:hint="cs"/>
          <w:sz w:val="32"/>
          <w:szCs w:val="32"/>
          <w:cs/>
        </w:rPr>
        <w:t>กรรม เพราะกฎหมายไม่ให้ประโยชน์แกประชาชนส่วนใหญ่ ซึ่งเราก็สามารถเห็นตัวอย่างเล็กๆจากประเทศเพื่อนบ้านต่างได้แล้ว เนื่องจาก มีกฎหมาย แต่กฎหมายที่มีอยู่ ไม่ได้มีไว้ให้ประชาชนส่วนใหญ่ใช้ ฉะนั้น กฎหมายนั้นก็ไม่สามารถที่จะมาเป็นเครื่องมือการควบคุม หรือเป็นบทลงโทษแก่ประชาชนส่วนใหญ่ได้</w:t>
      </w:r>
    </w:p>
    <w:p w:rsidR="00BE7D0E" w:rsidRDefault="00BE7D0E" w:rsidP="00945D1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เมื่อเศรษฐกิจเปลี่ยน กฎหมายเปลี่ยน โครงสร้างในทางสังคมก็ต้องเกิดการเปลี่ยนแปลงด้วยแน่นอน  การเปลี่ยนแปลงนี้ อาจนำไปสู่ความวุ่นวาย อาจเกิดสงครามโลก เพราะความแย่งชิง กฎมายไม่สามารถเป็นเครื่องมือในการควบคุมได้แล้ว โครงสร้างทางสังคมที่ดี อาจเกิดการเปลี่ยนแปลงไปสู่ในรูปของศัตรูก็เป็นได้ การ้าขายในส่วนของเศรษฐกิจก็อาจเป็นรูปแบบของการค้าอาวุธก็เป็นได้ </w:t>
      </w:r>
      <w:r w:rsidR="00673B9C">
        <w:rPr>
          <w:rFonts w:hint="cs"/>
          <w:sz w:val="32"/>
          <w:szCs w:val="32"/>
          <w:cs/>
        </w:rPr>
        <w:t xml:space="preserve"> </w:t>
      </w:r>
    </w:p>
    <w:p w:rsidR="00673B9C" w:rsidRPr="00945D15" w:rsidRDefault="00673B9C" w:rsidP="00945D15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ดังนั้น กฎหมายและเศรษฐกิจจึงเป็นปัจจัยสำคัญของโครงสร้างทางสังคม เพราะเศรษฐกิจไปได้กับคนทุกชาติ ทุชนชั้น และกฎหมายกฎเกณฑ์ในการควบคุมทางเศรษฐกิจ ถ้าเศรษฐกิจเปลี่ยน กฎหมายก็เปลี่ยนตามไปด้วย เศรษฐกิจกับกฎหมายจึงเป็นเส้นคู่ขนานกัน โดยมีปัจจัยอื่นๆเป็นตัวสนับสนุน</w:t>
      </w:r>
    </w:p>
    <w:sectPr w:rsidR="00673B9C" w:rsidRPr="00945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02"/>
    <w:rsid w:val="0000433B"/>
    <w:rsid w:val="000A6855"/>
    <w:rsid w:val="001617BC"/>
    <w:rsid w:val="001A3958"/>
    <w:rsid w:val="00253311"/>
    <w:rsid w:val="002B7DFF"/>
    <w:rsid w:val="00325E95"/>
    <w:rsid w:val="00397ACC"/>
    <w:rsid w:val="003F580F"/>
    <w:rsid w:val="00471727"/>
    <w:rsid w:val="004F45B3"/>
    <w:rsid w:val="005E5EF8"/>
    <w:rsid w:val="00673B9C"/>
    <w:rsid w:val="00826C48"/>
    <w:rsid w:val="008416F3"/>
    <w:rsid w:val="00864E19"/>
    <w:rsid w:val="00923F02"/>
    <w:rsid w:val="00945D15"/>
    <w:rsid w:val="009B7BE5"/>
    <w:rsid w:val="00A4222B"/>
    <w:rsid w:val="00A60856"/>
    <w:rsid w:val="00A64100"/>
    <w:rsid w:val="00A72A61"/>
    <w:rsid w:val="00A83497"/>
    <w:rsid w:val="00AA51F7"/>
    <w:rsid w:val="00BB1F2A"/>
    <w:rsid w:val="00BE7D0E"/>
    <w:rsid w:val="00C43067"/>
    <w:rsid w:val="00C71027"/>
    <w:rsid w:val="00C81FB5"/>
    <w:rsid w:val="00DD7C8D"/>
    <w:rsid w:val="00E24815"/>
    <w:rsid w:val="00EA250C"/>
    <w:rsid w:val="00ED5F85"/>
    <w:rsid w:val="00F06D3E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94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3F02"/>
  </w:style>
  <w:style w:type="paragraph" w:styleId="NoSpacing">
    <w:name w:val="No Spacing"/>
    <w:uiPriority w:val="1"/>
    <w:qFormat/>
    <w:rsid w:val="00923F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style25">
    <w:name w:val="style25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48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5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45D15"/>
  </w:style>
  <w:style w:type="character" w:styleId="Emphasis">
    <w:name w:val="Emphasis"/>
    <w:basedOn w:val="DefaultParagraphFont"/>
    <w:uiPriority w:val="20"/>
    <w:qFormat/>
    <w:rsid w:val="00FD74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94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3F02"/>
  </w:style>
  <w:style w:type="paragraph" w:styleId="NoSpacing">
    <w:name w:val="No Spacing"/>
    <w:uiPriority w:val="1"/>
    <w:qFormat/>
    <w:rsid w:val="00923F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style25">
    <w:name w:val="style25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48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5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45D15"/>
  </w:style>
  <w:style w:type="character" w:styleId="Emphasis">
    <w:name w:val="Emphasis"/>
    <w:basedOn w:val="DefaultParagraphFont"/>
    <w:uiPriority w:val="20"/>
    <w:qFormat/>
    <w:rsid w:val="00FD7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97%E0%B8%B1%E0%B8%81%E0%B8%A9%E0%B8%B4%E0%B8%93_%E0%B8%8A%E0%B8%B4%E0%B8%99%E0%B8%A7%E0%B8%B1%E0%B8%95%E0%B8%A3" TargetMode="External"/><Relationship Id="rId13" Type="http://schemas.openxmlformats.org/officeDocument/2006/relationships/hyperlink" Target="http://th.wikipedia.org/wiki/%E0%B8%9C%E0%B8%A5%E0%B8%B4%E0%B8%95%E0%B8%A0%E0%B8%B1%E0%B8%93%E0%B8%91%E0%B9%8C%E0%B8%A1%E0%B8%A7%E0%B8%A5%E0%B8%A3%E0%B8%A7%E0%B8%A1%E0%B8%A0%E0%B8%B2%E0%B8%A2%E0%B9%83%E0%B8%99%E0%B8%9B%E0%B8%A3%E0%B8%B0%E0%B9%80%E0%B8%97%E0%B8%A8" TargetMode="External"/><Relationship Id="rId18" Type="http://schemas.openxmlformats.org/officeDocument/2006/relationships/hyperlink" Target="http://th.wikipedia.org/wiki/%E0%B8%9C%E0%B8%A5%E0%B8%B4%E0%B8%95%E0%B8%A0%E0%B8%B1%E0%B8%93%E0%B8%91%E0%B9%8C%E0%B8%A1%E0%B8%A7%E0%B8%A5%E0%B8%A3%E0%B8%A7%E0%B8%A1%E0%B8%A0%E0%B8%B2%E0%B8%A2%E0%B9%83%E0%B8%99%E0%B8%9B%E0%B8%A3%E0%B8%B0%E0%B9%80%E0%B8%97%E0%B8%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8%A7%E0%B8%B4%E0%B8%81%E0%B8%A4%E0%B8%95%E0%B8%81%E0%B8%B2%E0%B8%A3%E0%B8%93%E0%B9%8C%E0%B8%97%E0%B8%B2%E0%B8%87%E0%B8%81%E0%B8%B2%E0%B8%A3%E0%B9%80%E0%B8%87%E0%B8%B4%E0%B8%99%E0%B9%83%E0%B8%99%E0%B9%80%E0%B8%AD%E0%B9%80%E0%B8%8A%E0%B8%B5%E0%B8%A2_%E0%B8%9E.%E0%B8%A8._2540" TargetMode="External"/><Relationship Id="rId12" Type="http://schemas.openxmlformats.org/officeDocument/2006/relationships/hyperlink" Target="http://th.wikipedia.org/wiki/%E0%B8%A3%E0%B8%B1%E0%B8%90%E0%B8%9B%E0%B8%A3%E0%B8%B0%E0%B8%AB%E0%B8%B2%E0%B8%A3%E0%B9%83%E0%B8%99%E0%B8%9B%E0%B8%A3%E0%B8%B0%E0%B9%80%E0%B8%97%E0%B8%A8%E0%B9%84%E0%B8%97%E0%B8%A2_%E0%B8%9E.%E0%B8%A8._2549" TargetMode="External"/><Relationship Id="rId17" Type="http://schemas.openxmlformats.org/officeDocument/2006/relationships/hyperlink" Target="http://th.wikipedia.org/wiki/%E0%B8%A7%E0%B8%B4%E0%B8%81%E0%B8%A4%E0%B8%95%E0%B8%81%E0%B8%B2%E0%B8%A3%E0%B8%93%E0%B9%8C%E0%B8%97%E0%B8%B2%E0%B8%87%E0%B8%81%E0%B8%B2%E0%B8%A3%E0%B9%80%E0%B8%87%E0%B8%B4%E0%B8%99%E0%B9%83%E0%B8%99%E0%B9%80%E0%B8%AD%E0%B9%80%E0%B8%8A%E0%B8%B5%E0%B8%A2_%E0%B8%9E.%E0%B8%A8._25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.wikipedia.org/wiki/%E0%B8%81%E0%B8%B1%E0%B8%A1%E0%B8%9E%E0%B8%B9%E0%B8%8A%E0%B8%B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.wikipedia.org/wiki/%E0%B9%80%E0%B8%9B%E0%B8%A3%E0%B8%A1_%E0%B8%95%E0%B8%B4%E0%B8%93%E0%B8%AA%E0%B8%B9%E0%B8%A5%E0%B8%B2%E0%B8%99%E0%B8%99%E0%B8%97%E0%B9%8C" TargetMode="External"/><Relationship Id="rId11" Type="http://schemas.openxmlformats.org/officeDocument/2006/relationships/hyperlink" Target="http://th.wikipedia.org/wiki/%E0%B9%81%E0%B8%9C%E0%B9%88%E0%B8%99%E0%B8%94%E0%B8%B4%E0%B8%99%E0%B9%84%E0%B8%AB%E0%B8%A7%E0%B9%81%E0%B8%A5%E0%B8%B0%E0%B8%84%E0%B8%A5%E0%B8%B7%E0%B9%88%E0%B8%99%E0%B8%AA%E0%B8%B6%E0%B8%99%E0%B8%B2%E0%B8%A1%E0%B8%B4%E0%B9%83%E0%B8%99%E0%B8%A1%E0%B8%AB%E0%B8%B2%E0%B8%AA%E0%B8%A1%E0%B8%B8%E0%B8%97%E0%B8%A3%E0%B8%AD%E0%B8%B4%E0%B8%99%E0%B9%80%E0%B8%94%E0%B8%B5%E0%B8%A2_%E0%B8%9E.%E0%B8%A8._2547" TargetMode="External"/><Relationship Id="rId5" Type="http://schemas.openxmlformats.org/officeDocument/2006/relationships/hyperlink" Target="http://th.wikipedia.org/w/index.php?title=%E0%B9%80%E0%B8%AA%E0%B8%B7%E0%B8%AD%E0%B9%80%E0%B8%A8%E0%B8%A3%E0%B8%A9%E0%B8%90%E0%B8%81%E0%B8%B4%E0%B8%88&amp;action=edit&amp;redlink=1" TargetMode="External"/><Relationship Id="rId15" Type="http://schemas.openxmlformats.org/officeDocument/2006/relationships/hyperlink" Target="http://th.wikipedia.org/wiki/%E0%B8%9E%E0%B8%A1%E0%B9%88%E0%B8%B2" TargetMode="External"/><Relationship Id="rId10" Type="http://schemas.openxmlformats.org/officeDocument/2006/relationships/hyperlink" Target="http://th.wikipedia.org/wiki/%E0%B8%84%E0%B8%A7%E0%B8%B2%E0%B8%A1%E0%B9%84%E0%B8%A1%E0%B9%88%E0%B8%AA%E0%B8%87%E0%B8%9A%E0%B9%83%E0%B8%99%E0%B8%A0%E0%B8%B2%E0%B8%84%E0%B9%83%E0%B8%95%E0%B9%89%E0%B8%82%E0%B8%AD%E0%B8%87%E0%B8%9B%E0%B8%A3%E0%B8%B0%E0%B9%80%E0%B8%97%E0%B8%A8%E0%B9%84%E0%B8%97%E0%B8%A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8%97%E0%B8%B1%E0%B8%81%E0%B8%A9%E0%B8%B4%E0%B9%82%E0%B8%93%E0%B8%A1%E0%B8%B4%E0%B8%84" TargetMode="External"/><Relationship Id="rId14" Type="http://schemas.openxmlformats.org/officeDocument/2006/relationships/hyperlink" Target="http://th.wikipedia.org/wiki/%E0%B8%A5%E0%B8%B2%E0%B8%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15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1000</cp:lastModifiedBy>
  <cp:revision>20</cp:revision>
  <dcterms:created xsi:type="dcterms:W3CDTF">2012-01-05T04:40:00Z</dcterms:created>
  <dcterms:modified xsi:type="dcterms:W3CDTF">2012-01-05T08:36:00Z</dcterms:modified>
</cp:coreProperties>
</file>