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6CDEF" w14:textId="77777777" w:rsidR="00803BC7" w:rsidRPr="001A24C1" w:rsidRDefault="00716C7D" w:rsidP="00803BC7">
      <w:pPr>
        <w:tabs>
          <w:tab w:val="left" w:pos="3600"/>
        </w:tabs>
        <w:spacing w:before="120" w:line="700" w:lineRule="exact"/>
        <w:rPr>
          <w:rFonts w:ascii="TH SarabunPSK" w:hAnsi="TH SarabunPSK" w:cs="TH SarabunPSK"/>
          <w:b/>
          <w:bCs/>
          <w:spacing w:val="-20"/>
          <w:sz w:val="28"/>
          <w:cs/>
        </w:rPr>
      </w:pPr>
      <w:r w:rsidRPr="001A24C1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2142080" behindDoc="0" locked="0" layoutInCell="1" allowOverlap="1" wp14:anchorId="2190B8F4" wp14:editId="48142F26">
            <wp:simplePos x="0" y="0"/>
            <wp:positionH relativeFrom="column">
              <wp:posOffset>49590</wp:posOffset>
            </wp:positionH>
            <wp:positionV relativeFrom="paragraph">
              <wp:posOffset>-52705</wp:posOffset>
            </wp:positionV>
            <wp:extent cx="492760" cy="53975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9EF">
        <w:rPr>
          <w:rFonts w:ascii="TH SarabunPSK" w:hAnsi="TH SarabunPSK" w:cs="TH SarabunPSK" w:hint="cs"/>
          <w:noProof/>
          <w:sz w:val="28"/>
          <w:cs/>
        </w:rPr>
        <w:t xml:space="preserve">  </w:t>
      </w:r>
      <w:r w:rsidRPr="001A24C1">
        <w:rPr>
          <w:rFonts w:ascii="TH SarabunPSK" w:hAnsi="TH SarabunPSK" w:cs="TH SarabunPSK"/>
          <w:noProof/>
          <w:sz w:val="28"/>
        </w:rPr>
        <w:t xml:space="preserve">  </w:t>
      </w:r>
      <w:r w:rsidR="00803BC7" w:rsidRPr="001A24C1">
        <w:rPr>
          <w:rFonts w:ascii="TH SarabunPSK" w:hAnsi="TH SarabunPSK" w:cs="TH SarabunPSK"/>
          <w:b/>
          <w:bCs/>
          <w:noProof/>
          <w:sz w:val="28"/>
          <w:cs/>
        </w:rPr>
        <w:t>(สำเนา)</w:t>
      </w:r>
      <w:r w:rsidR="00803BC7" w:rsidRPr="001A24C1">
        <w:rPr>
          <w:rFonts w:ascii="TH SarabunPSK" w:hAnsi="TH SarabunPSK" w:cs="TH SarabunPSK"/>
          <w:noProof/>
          <w:sz w:val="28"/>
          <w:cs/>
        </w:rPr>
        <w:t xml:space="preserve"> </w:t>
      </w:r>
      <w:r w:rsidR="00803BC7" w:rsidRPr="001A24C1">
        <w:rPr>
          <w:rFonts w:ascii="TH SarabunPSK" w:hAnsi="TH SarabunPSK" w:cs="TH SarabunPSK"/>
          <w:noProof/>
          <w:sz w:val="28"/>
          <w:cs/>
        </w:rPr>
        <w:tab/>
      </w:r>
      <w:r w:rsidR="00803BC7" w:rsidRPr="00945D2F">
        <w:rPr>
          <w:rFonts w:ascii="TH SarabunPSK" w:hAnsi="TH SarabunPSK" w:cs="TH SarabunPSK"/>
          <w:b/>
          <w:bCs/>
          <w:spacing w:val="-20"/>
          <w:sz w:val="44"/>
          <w:szCs w:val="44"/>
          <w:cs/>
        </w:rPr>
        <w:t>บันทึกข้อความ</w:t>
      </w:r>
    </w:p>
    <w:p w14:paraId="642732E0" w14:textId="77777777" w:rsidR="000004AD" w:rsidRPr="001A24C1" w:rsidRDefault="005A16D1" w:rsidP="000004AD">
      <w:pPr>
        <w:tabs>
          <w:tab w:val="left" w:pos="9000"/>
        </w:tabs>
        <w:rPr>
          <w:rFonts w:ascii="TH SarabunPSK" w:hAnsi="TH SarabunPSK" w:cs="TH SarabunPSK"/>
          <w:b/>
          <w:bCs/>
          <w:sz w:val="28"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92832" behindDoc="0" locked="0" layoutInCell="1" allowOverlap="1" wp14:anchorId="49619BB9" wp14:editId="409FD6A8">
                <wp:simplePos x="0" y="0"/>
                <wp:positionH relativeFrom="column">
                  <wp:posOffset>544564</wp:posOffset>
                </wp:positionH>
                <wp:positionV relativeFrom="paragraph">
                  <wp:posOffset>189410</wp:posOffset>
                </wp:positionV>
                <wp:extent cx="5088890" cy="0"/>
                <wp:effectExtent l="11430" t="12700" r="5080" b="635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8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CE5B2" id="Line 25" o:spid="_x0000_s1026" style="position:absolute;z-index:25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4.9pt" to="443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004AD" w:rsidRPr="001A24C1">
        <w:rPr>
          <w:rFonts w:ascii="TH SarabunPSK" w:hAnsi="TH SarabunPSK" w:cs="TH SarabunPSK"/>
          <w:b/>
          <w:bCs/>
          <w:sz w:val="28"/>
          <w:cs/>
        </w:rPr>
        <w:t xml:space="preserve">ส่วนงาน   </w:t>
      </w:r>
      <w:r w:rsidR="000A379F">
        <w:rPr>
          <w:rFonts w:ascii="TH SarabunPSK" w:hAnsi="TH SarabunPSK" w:cs="TH SarabunPSK" w:hint="cs"/>
          <w:sz w:val="28"/>
          <w:cs/>
        </w:rPr>
        <w:t>ศูนย์วิจัยและพัฒนากฎหมาย (โครงการวิจัย)</w:t>
      </w:r>
      <w:r w:rsidR="00354187">
        <w:rPr>
          <w:rFonts w:ascii="TH SarabunPSK" w:hAnsi="TH SarabunPSK" w:cs="TH SarabunPSK"/>
          <w:b/>
          <w:bCs/>
          <w:vanish/>
          <w:sz w:val="28"/>
          <w:cs/>
        </w:rPr>
        <w:pgNum/>
      </w:r>
      <w:r w:rsidR="00E44634" w:rsidRPr="001A24C1">
        <w:rPr>
          <w:rFonts w:ascii="TH SarabunPSK" w:hAnsi="TH SarabunPSK" w:cs="TH SarabunPSK" w:hint="cs"/>
          <w:sz w:val="28"/>
          <w:cs/>
        </w:rPr>
        <w:t xml:space="preserve"> </w:t>
      </w:r>
      <w:r w:rsidR="003E6634" w:rsidRPr="001A24C1">
        <w:rPr>
          <w:rFonts w:ascii="TH SarabunPSK" w:hAnsi="TH SarabunPSK" w:cs="TH SarabunPSK"/>
          <w:sz w:val="28"/>
          <w:cs/>
        </w:rPr>
        <w:t xml:space="preserve">คณะนิติศาสตร์ </w:t>
      </w:r>
      <w:r w:rsidR="003E6634" w:rsidRPr="001A24C1">
        <w:rPr>
          <w:rFonts w:ascii="TH SarabunPSK" w:hAnsi="TH SarabunPSK" w:cs="TH SarabunPSK"/>
          <w:sz w:val="28"/>
        </w:rPr>
        <w:t xml:space="preserve">  </w:t>
      </w:r>
      <w:r w:rsidR="003E6634" w:rsidRPr="001A24C1">
        <w:rPr>
          <w:rFonts w:ascii="TH SarabunPSK" w:hAnsi="TH SarabunPSK" w:cs="TH SarabunPSK"/>
          <w:sz w:val="28"/>
          <w:cs/>
        </w:rPr>
        <w:t>โทร</w:t>
      </w:r>
      <w:r w:rsidR="003E6634" w:rsidRPr="001A24C1">
        <w:rPr>
          <w:rFonts w:ascii="TH SarabunPSK" w:hAnsi="TH SarabunPSK" w:cs="TH SarabunPSK"/>
          <w:sz w:val="28"/>
        </w:rPr>
        <w:t>. 429</w:t>
      </w:r>
      <w:r w:rsidR="003E6634" w:rsidRPr="001A24C1">
        <w:rPr>
          <w:rFonts w:ascii="TH SarabunPSK" w:hAnsi="TH SarabunPSK" w:cs="TH SarabunPSK"/>
          <w:sz w:val="28"/>
          <w:cs/>
        </w:rPr>
        <w:t>2</w:t>
      </w:r>
      <w:r w:rsidR="000A379F">
        <w:rPr>
          <w:rFonts w:ascii="TH SarabunPSK" w:hAnsi="TH SarabunPSK" w:cs="TH SarabunPSK" w:hint="cs"/>
          <w:sz w:val="28"/>
          <w:cs/>
        </w:rPr>
        <w:t>1</w:t>
      </w:r>
      <w:r w:rsidR="000004AD" w:rsidRPr="001A24C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46001" w:rsidRPr="001A24C1">
        <w:rPr>
          <w:rFonts w:ascii="TH SarabunPSK" w:hAnsi="TH SarabunPSK" w:cs="TH SarabunPSK"/>
          <w:b/>
          <w:bCs/>
          <w:sz w:val="28"/>
          <w:cs/>
        </w:rPr>
        <w:t xml:space="preserve">        </w:t>
      </w:r>
    </w:p>
    <w:p w14:paraId="4ED79F41" w14:textId="77777777" w:rsidR="002B4FA4" w:rsidRPr="001A24C1" w:rsidRDefault="005A16D1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28"/>
          <w:cs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4EFACBB0" wp14:editId="066504EB">
                <wp:simplePos x="0" y="0"/>
                <wp:positionH relativeFrom="column">
                  <wp:posOffset>3076130</wp:posOffset>
                </wp:positionH>
                <wp:positionV relativeFrom="paragraph">
                  <wp:posOffset>169413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819C" id="Line 14" o:spid="_x0000_s1026" style="position:absolute;z-index: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13.35pt" to="446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2592" behindDoc="0" locked="0" layoutInCell="1" allowOverlap="1" wp14:anchorId="6C7A6703" wp14:editId="2ECECE69">
                <wp:simplePos x="0" y="0"/>
                <wp:positionH relativeFrom="column">
                  <wp:posOffset>114300</wp:posOffset>
                </wp:positionH>
                <wp:positionV relativeFrom="paragraph">
                  <wp:posOffset>174331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AFFF5" id="Line 13" o:spid="_x0000_s1026" style="position:absolute;z-index:2511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75pt" to="2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>ที่</w:t>
      </w:r>
      <w:r w:rsidR="004B4D7E" w:rsidRPr="001A24C1">
        <w:rPr>
          <w:rFonts w:ascii="TH SarabunPSK" w:hAnsi="TH SarabunPSK" w:cs="TH SarabunPSK"/>
          <w:sz w:val="28"/>
          <w:cs/>
        </w:rPr>
        <w:t xml:space="preserve">   </w:t>
      </w:r>
      <w:r w:rsidR="003E6634" w:rsidRPr="001A24C1">
        <w:rPr>
          <w:rFonts w:ascii="TH SarabunPSK" w:hAnsi="TH SarabunPSK" w:cs="TH SarabunPSK"/>
          <w:sz w:val="28"/>
          <w:cs/>
        </w:rPr>
        <w:t>ศธ</w:t>
      </w:r>
      <w:r w:rsidR="003E6634" w:rsidRPr="001A24C1">
        <w:rPr>
          <w:rFonts w:ascii="TH SarabunPSK" w:hAnsi="TH SarabunPSK" w:cs="TH SarabunPSK"/>
          <w:sz w:val="28"/>
        </w:rPr>
        <w:t xml:space="preserve"> 6593</w:t>
      </w:r>
      <w:r w:rsidR="007677A7" w:rsidRPr="001A24C1">
        <w:rPr>
          <w:rFonts w:ascii="TH SarabunPSK" w:hAnsi="TH SarabunPSK" w:cs="TH SarabunPSK"/>
          <w:sz w:val="28"/>
        </w:rPr>
        <w:t xml:space="preserve"> </w:t>
      </w:r>
      <w:r w:rsidR="003E6634" w:rsidRPr="001A24C1">
        <w:rPr>
          <w:rFonts w:ascii="TH SarabunPSK" w:hAnsi="TH SarabunPSK" w:cs="TH SarabunPSK"/>
          <w:sz w:val="28"/>
        </w:rPr>
        <w:t>(</w:t>
      </w:r>
      <w:r w:rsidR="000A379F">
        <w:rPr>
          <w:rFonts w:ascii="TH SarabunPSK" w:hAnsi="TH SarabunPSK" w:cs="TH SarabunPSK" w:hint="cs"/>
          <w:sz w:val="28"/>
          <w:cs/>
        </w:rPr>
        <w:t>5.7</w:t>
      </w:r>
      <w:r w:rsidR="003E6634" w:rsidRPr="001A24C1">
        <w:rPr>
          <w:rFonts w:ascii="TH SarabunPSK" w:hAnsi="TH SarabunPSK" w:cs="TH SarabunPSK"/>
          <w:sz w:val="28"/>
        </w:rPr>
        <w:t>)/</w: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ab/>
        <w:t xml:space="preserve">วันที่ </w:t>
      </w:r>
      <w:r w:rsidR="003E6634" w:rsidRPr="001A24C1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="00354187">
        <w:rPr>
          <w:rFonts w:ascii="TH SarabunPSK" w:hAnsi="TH SarabunPSK" w:cs="TH SarabunPSK" w:hint="cs"/>
          <w:sz w:val="28"/>
          <w:cs/>
        </w:rPr>
        <w:t xml:space="preserve">เดือน                    พ.ศ. </w:t>
      </w:r>
      <w:r w:rsidR="004B4D7E" w:rsidRPr="001A24C1">
        <w:rPr>
          <w:rFonts w:ascii="TH SarabunPSK" w:hAnsi="TH SarabunPSK" w:cs="TH SarabunPSK"/>
          <w:sz w:val="28"/>
          <w:cs/>
        </w:rPr>
        <w:t xml:space="preserve">     </w:t>
      </w:r>
      <w:r w:rsidR="00AA2C2E" w:rsidRPr="001A24C1">
        <w:rPr>
          <w:rFonts w:ascii="TH SarabunPSK" w:hAnsi="TH SarabunPSK" w:cs="TH SarabunPSK"/>
          <w:sz w:val="28"/>
          <w:cs/>
        </w:rPr>
        <w:t xml:space="preserve"> </w:t>
      </w:r>
      <w:r w:rsidR="00335097" w:rsidRPr="001A24C1">
        <w:rPr>
          <w:rFonts w:ascii="TH SarabunPSK" w:hAnsi="TH SarabunPSK" w:cs="TH SarabunPSK"/>
          <w:sz w:val="28"/>
          <w:cs/>
        </w:rPr>
        <w:t xml:space="preserve">  </w:t>
      </w:r>
      <w:r w:rsidR="00F86CE2" w:rsidRPr="001A24C1">
        <w:rPr>
          <w:rFonts w:ascii="TH SarabunPSK" w:hAnsi="TH SarabunPSK" w:cs="TH SarabunPSK"/>
          <w:sz w:val="28"/>
          <w:cs/>
        </w:rPr>
        <w:t xml:space="preserve">       </w:t>
      </w:r>
      <w:r w:rsidR="00FF350C" w:rsidRPr="001A24C1">
        <w:rPr>
          <w:rFonts w:ascii="TH SarabunPSK" w:hAnsi="TH SarabunPSK" w:cs="TH SarabunPSK"/>
          <w:sz w:val="28"/>
        </w:rPr>
        <w:t xml:space="preserve">  </w:t>
      </w:r>
    </w:p>
    <w:p w14:paraId="41055F53" w14:textId="6F2F3A77" w:rsidR="008535D9" w:rsidRPr="000A379F" w:rsidRDefault="008E2099" w:rsidP="004470AA">
      <w:pPr>
        <w:tabs>
          <w:tab w:val="left" w:pos="9000"/>
        </w:tabs>
        <w:rPr>
          <w:rFonts w:ascii="TH SarabunPSK" w:hAnsi="TH SarabunPSK" w:cs="TH SarabunPSK"/>
          <w:sz w:val="8"/>
          <w:szCs w:val="8"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8736" behindDoc="0" locked="0" layoutInCell="1" allowOverlap="1" wp14:anchorId="4ED15069" wp14:editId="4F06A3CF">
                <wp:simplePos x="0" y="0"/>
                <wp:positionH relativeFrom="column">
                  <wp:posOffset>254000</wp:posOffset>
                </wp:positionH>
                <wp:positionV relativeFrom="paragraph">
                  <wp:posOffset>171953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A44FA" id="Line 15" o:spid="_x0000_s1026" style="position:absolute;z-index:2511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13.55pt" to="446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OXEH2H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3E6634" w:rsidRPr="001A24C1">
        <w:rPr>
          <w:rFonts w:ascii="TH SarabunPSK" w:hAnsi="TH SarabunPSK" w:cs="TH SarabunPSK"/>
          <w:sz w:val="28"/>
          <w:cs/>
        </w:rPr>
        <w:t xml:space="preserve">   </w:t>
      </w:r>
      <w:r w:rsidR="001365F2" w:rsidRPr="001365F2">
        <w:rPr>
          <w:rFonts w:ascii="TH SarabunPSK" w:hAnsi="TH SarabunPSK" w:cs="TH SarabunPSK"/>
          <w:sz w:val="28"/>
          <w:cs/>
        </w:rPr>
        <w:t>ขออนุมัติจัดหาพัสดุโดยวิธีเฉพาะเจาะจง กรณีจำเป็นเร่งด่วนและเบิกจ่ายเงิน</w:t>
      </w:r>
      <w:r w:rsidR="00FE07D0" w:rsidRPr="001A24C1">
        <w:rPr>
          <w:rFonts w:ascii="TH SarabunPSK" w:hAnsi="TH SarabunPSK" w:cs="TH SarabunPSK"/>
          <w:sz w:val="28"/>
          <w:cs/>
        </w:rPr>
        <w:br/>
      </w:r>
    </w:p>
    <w:p w14:paraId="0626BD69" w14:textId="77777777"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1A24C1">
        <w:rPr>
          <w:rFonts w:ascii="TH SarabunPSK" w:hAnsi="TH SarabunPSK" w:cs="TH SarabunPSK"/>
          <w:sz w:val="28"/>
          <w:cs/>
        </w:rPr>
        <w:t>เรียน</w:t>
      </w:r>
      <w:r w:rsidRPr="001A24C1">
        <w:rPr>
          <w:rFonts w:ascii="TH SarabunPSK" w:hAnsi="TH SarabunPSK" w:cs="TH SarabunPSK"/>
          <w:sz w:val="28"/>
        </w:rPr>
        <w:tab/>
      </w:r>
      <w:r w:rsidR="00E44634" w:rsidRPr="001A24C1">
        <w:rPr>
          <w:rFonts w:ascii="TH SarabunPSK" w:hAnsi="TH SarabunPSK" w:cs="TH SarabunPSK" w:hint="cs"/>
          <w:sz w:val="28"/>
          <w:cs/>
        </w:rPr>
        <w:t>คณบดีคณะนิติศาสตร์</w:t>
      </w:r>
    </w:p>
    <w:p w14:paraId="32B2D75E" w14:textId="77777777" w:rsidR="00436A1D" w:rsidRDefault="00436A1D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</w:p>
    <w:p w14:paraId="5A019157" w14:textId="77777777" w:rsidR="00436A1D" w:rsidRPr="00436A1D" w:rsidRDefault="00436A1D" w:rsidP="00436A1D">
      <w:pPr>
        <w:spacing w:line="240" w:lineRule="atLeast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436A1D">
        <w:rPr>
          <w:rFonts w:ascii="TH SarabunPSK" w:hAnsi="TH SarabunPSK" w:cs="TH SarabunPSK"/>
          <w:b/>
          <w:bCs/>
          <w:sz w:val="28"/>
          <w:u w:val="single"/>
          <w:cs/>
        </w:rPr>
        <w:t>1. สรุปเรื่อง</w:t>
      </w:r>
    </w:p>
    <w:p w14:paraId="51E60464" w14:textId="670E701A" w:rsidR="00436A1D" w:rsidRDefault="00436A1D" w:rsidP="00436A1D">
      <w:pPr>
        <w:spacing w:line="240" w:lineRule="atLeast"/>
        <w:jc w:val="thaiDistribute"/>
        <w:rPr>
          <w:rFonts w:ascii="TH SarabunPSK" w:hAnsi="TH SarabunPSK" w:cs="TH SarabunPSK"/>
          <w:sz w:val="28"/>
        </w:rPr>
      </w:pPr>
      <w:r w:rsidRPr="00436A1D">
        <w:rPr>
          <w:rFonts w:ascii="TH SarabunPSK" w:hAnsi="TH SarabunPSK" w:cs="TH SarabunPSK"/>
          <w:sz w:val="28"/>
          <w:cs/>
        </w:rPr>
        <w:t xml:space="preserve">     </w:t>
      </w:r>
      <w:r w:rsidRPr="00436A1D">
        <w:rPr>
          <w:rFonts w:ascii="TH SarabunPSK" w:hAnsi="TH SarabunPSK" w:cs="TH SarabunPSK"/>
          <w:sz w:val="28"/>
          <w:cs/>
        </w:rPr>
        <w:tab/>
        <w:t>ด้วย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>ชื่อโครงการวิจัย</w:t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ab/>
      </w:r>
      <w:r w:rsidRPr="00436A1D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436A1D">
        <w:rPr>
          <w:rFonts w:ascii="TH SarabunPSK" w:hAnsi="TH SarabunPSK" w:cs="TH SarabunPSK"/>
          <w:sz w:val="28"/>
          <w:cs/>
        </w:rPr>
        <w:t>ประสงค์จะขออนุมัติจัดซื้อ/จัดจ้าง</w:t>
      </w:r>
      <w:r w:rsidRPr="00436A1D">
        <w:rPr>
          <w:rFonts w:ascii="TH SarabunPSK" w:hAnsi="TH SarabunPSK" w:cs="TH SarabunPSK"/>
          <w:color w:val="FF0000"/>
          <w:sz w:val="28"/>
          <w:u w:val="dotted"/>
          <w:cs/>
        </w:rPr>
        <w:t xml:space="preserve"> </w:t>
      </w:r>
      <w:r w:rsidRPr="00436A1D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>ระบุรายการ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436A1D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436A1D">
        <w:rPr>
          <w:rFonts w:ascii="TH SarabunPSK" w:hAnsi="TH SarabunPSK" w:cs="TH SarabunPSK"/>
          <w:sz w:val="28"/>
          <w:cs/>
        </w:rPr>
        <w:t>จำนวน</w:t>
      </w:r>
      <w:r w:rsidRPr="00436A1D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>ระบุจำนวน</w:t>
      </w:r>
      <w:r w:rsidRPr="00436A1D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436A1D">
        <w:rPr>
          <w:rFonts w:ascii="TH SarabunPSK" w:hAnsi="TH SarabunPSK" w:cs="TH SarabunPSK"/>
          <w:sz w:val="28"/>
          <w:cs/>
        </w:rPr>
        <w:t>รายการ เป็นจำนวนเงินทั้งสิ้น</w:t>
      </w:r>
      <w:r>
        <w:rPr>
          <w:rFonts w:ascii="TH SarabunPSK" w:hAnsi="TH SarabunPSK" w:cs="TH SarabunPSK"/>
          <w:sz w:val="28"/>
          <w:cs/>
        </w:rPr>
        <w:tab/>
      </w:r>
      <w:r w:rsidRPr="00436A1D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>ระบุจำนวนเงิน</w:t>
      </w:r>
      <w:r w:rsidRPr="00436A1D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436A1D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436A1D">
        <w:rPr>
          <w:rFonts w:ascii="TH SarabunPSK" w:hAnsi="TH SarabunPSK" w:cs="TH SarabunPSK"/>
          <w:sz w:val="28"/>
          <w:cs/>
        </w:rPr>
        <w:t>บาท (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436A1D">
        <w:rPr>
          <w:rFonts w:ascii="TH SarabunPSK" w:hAnsi="TH SarabunPSK" w:cs="TH SarabunPSK"/>
          <w:sz w:val="28"/>
          <w:cs/>
        </w:rPr>
        <w:t>)  กรณีจำเป็นเร่งด่วนโดยไม่ได้คาดหมายมาก่อน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36A1D">
        <w:rPr>
          <w:rFonts w:ascii="TH SarabunPSK" w:hAnsi="TH SarabunPSK" w:cs="TH SarabunPSK"/>
          <w:sz w:val="28"/>
          <w:cs/>
        </w:rPr>
        <w:t>โดยเบิกจ่ายจากงบประมาณ</w:t>
      </w:r>
      <w:r w:rsidRPr="00436A1D">
        <w:rPr>
          <w:rFonts w:ascii="TH SarabunPSK" w:hAnsi="TH SarabunPSK" w:cs="TH SarabunPSK"/>
          <w:color w:val="FF0000"/>
          <w:sz w:val="28"/>
          <w:u w:val="dotted"/>
        </w:rPr>
        <w:tab/>
      </w:r>
      <w:bookmarkStart w:id="0" w:name="_GoBack"/>
      <w:bookmarkEnd w:id="0"/>
      <w:r w:rsidRPr="00436A1D">
        <w:rPr>
          <w:rFonts w:ascii="TH SarabunPSK" w:hAnsi="TH SarabunPSK" w:cs="TH SarabunPSK"/>
          <w:color w:val="FF0000"/>
          <w:sz w:val="28"/>
          <w:u w:val="dotted"/>
        </w:rPr>
        <w:tab/>
      </w:r>
      <w:r>
        <w:rPr>
          <w:rFonts w:ascii="TH SarabunPSK" w:hAnsi="TH SarabunPSK" w:cs="TH SarabunPSK"/>
          <w:color w:val="FF0000"/>
          <w:sz w:val="28"/>
          <w:u w:val="dotted"/>
        </w:rPr>
        <w:tab/>
      </w:r>
      <w:r>
        <w:rPr>
          <w:rFonts w:ascii="TH SarabunPSK" w:hAnsi="TH SarabunPSK" w:cs="TH SarabunPSK"/>
          <w:color w:val="FF0000"/>
          <w:sz w:val="28"/>
          <w:u w:val="dotted"/>
        </w:rPr>
        <w:tab/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>ชื่อโครงการวิจัย</w:t>
      </w:r>
      <w:r w:rsidRPr="00436A1D">
        <w:rPr>
          <w:rFonts w:ascii="TH SarabunPSK" w:hAnsi="TH SarabunPSK" w:cs="TH SarabunPSK"/>
          <w:color w:val="FF0000"/>
          <w:sz w:val="28"/>
          <w:u w:val="dotted"/>
        </w:rPr>
        <w:tab/>
      </w:r>
      <w:r w:rsidRPr="00436A1D">
        <w:rPr>
          <w:rFonts w:ascii="TH SarabunPSK" w:hAnsi="TH SarabunPSK" w:cs="TH SarabunPSK"/>
          <w:color w:val="FF0000"/>
          <w:sz w:val="28"/>
          <w:u w:val="dotted"/>
        </w:rPr>
        <w:tab/>
      </w:r>
      <w:r w:rsidRPr="00436A1D">
        <w:rPr>
          <w:rFonts w:ascii="TH SarabunPSK" w:hAnsi="TH SarabunPSK" w:cs="TH SarabunPSK"/>
          <w:color w:val="FF0000"/>
          <w:sz w:val="28"/>
          <w:u w:val="dotted"/>
        </w:rPr>
        <w:tab/>
      </w:r>
    </w:p>
    <w:p w14:paraId="6BBE25E7" w14:textId="77777777" w:rsidR="00436A1D" w:rsidRPr="00436A1D" w:rsidRDefault="00436A1D" w:rsidP="00436A1D">
      <w:pPr>
        <w:spacing w:line="240" w:lineRule="atLeast"/>
        <w:jc w:val="thaiDistribute"/>
        <w:rPr>
          <w:rFonts w:ascii="TH SarabunPSK" w:hAnsi="TH SarabunPSK" w:cs="TH SarabunPSK"/>
          <w:sz w:val="8"/>
          <w:szCs w:val="8"/>
        </w:rPr>
      </w:pPr>
    </w:p>
    <w:p w14:paraId="00434587" w14:textId="77777777" w:rsidR="00436A1D" w:rsidRPr="00436A1D" w:rsidRDefault="00436A1D" w:rsidP="00436A1D">
      <w:pPr>
        <w:spacing w:line="240" w:lineRule="atLeast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436A1D">
        <w:rPr>
          <w:rFonts w:ascii="TH SarabunPSK" w:hAnsi="TH SarabunPSK" w:cs="TH SarabunPSK"/>
          <w:b/>
          <w:bCs/>
          <w:sz w:val="28"/>
          <w:u w:val="single"/>
          <w:cs/>
        </w:rPr>
        <w:t>2. กฎ/ระเบียบ/ข้อมูลที่เกี่ยวข้อง</w:t>
      </w:r>
    </w:p>
    <w:p w14:paraId="3072E26B" w14:textId="349A5D60" w:rsidR="00436A1D" w:rsidRPr="00436A1D" w:rsidRDefault="00436A1D" w:rsidP="00436A1D">
      <w:pPr>
        <w:spacing w:line="240" w:lineRule="atLeast"/>
        <w:jc w:val="thaiDistribute"/>
        <w:rPr>
          <w:rFonts w:ascii="TH SarabunPSK" w:hAnsi="TH SarabunPSK" w:cs="TH SarabunPSK"/>
          <w:sz w:val="28"/>
          <w:cs/>
        </w:rPr>
      </w:pPr>
      <w:r w:rsidRPr="00436A1D">
        <w:rPr>
          <w:rFonts w:ascii="TH SarabunPSK" w:hAnsi="TH SarabunPSK" w:cs="TH SarabunPSK"/>
          <w:sz w:val="28"/>
          <w:cs/>
        </w:rPr>
        <w:tab/>
        <w:t>1) ตามมาตรา 56(2) (ข) แห่งพระราชบัญญัติการจัดซื้อจัดจ้างและการบริหารพัสดุภาครัฐ พ.ศ. 2560 และตามข้อ 79 วรรคสอง แห่งระเบียบกระทรวงการคลัง ว่าด้วยการจัดซื้อจัดจ้างและการบริหารพัสดุภาครัฐ พ.ศ. 2560</w:t>
      </w:r>
      <w:r w:rsidRPr="00436A1D">
        <w:rPr>
          <w:rFonts w:ascii="TH SarabunPSK" w:hAnsi="TH SarabunPSK" w:cs="TH SarabunPSK"/>
          <w:sz w:val="28"/>
        </w:rPr>
        <w:t xml:space="preserve">  </w:t>
      </w:r>
    </w:p>
    <w:p w14:paraId="4264E841" w14:textId="72DD733A" w:rsidR="00436A1D" w:rsidRDefault="00436A1D" w:rsidP="00436A1D">
      <w:pPr>
        <w:spacing w:line="240" w:lineRule="atLeast"/>
        <w:jc w:val="thaiDistribute"/>
        <w:rPr>
          <w:rFonts w:ascii="TH SarabunPSK" w:hAnsi="TH SarabunPSK" w:cs="TH SarabunPSK"/>
          <w:sz w:val="28"/>
        </w:rPr>
      </w:pPr>
      <w:r w:rsidRPr="00436A1D">
        <w:rPr>
          <w:rFonts w:ascii="TH SarabunPSK" w:hAnsi="TH SarabunPSK" w:cs="TH SarabunPSK"/>
          <w:sz w:val="28"/>
          <w:cs/>
        </w:rPr>
        <w:tab/>
        <w:t>2) พร้อมนี้ได้แนบหลักฐานการขออนุมัติจัดซื้อ/จัดจ้าง จำนวน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436A1D">
        <w:rPr>
          <w:rFonts w:ascii="TH SarabunPSK" w:hAnsi="TH SarabunPSK" w:cs="TH SarabunPSK"/>
          <w:sz w:val="28"/>
          <w:cs/>
        </w:rPr>
        <w:t>แผ่น และเอกสารที่เกี่ยวข้องมาพร้อมนี้</w:t>
      </w:r>
    </w:p>
    <w:p w14:paraId="78C0F6D7" w14:textId="77777777" w:rsidR="00436A1D" w:rsidRPr="00436A1D" w:rsidRDefault="00436A1D" w:rsidP="00436A1D">
      <w:pPr>
        <w:spacing w:line="240" w:lineRule="atLeast"/>
        <w:jc w:val="thaiDistribute"/>
        <w:rPr>
          <w:rFonts w:ascii="TH SarabunPSK" w:hAnsi="TH SarabunPSK" w:cs="TH SarabunPSK"/>
          <w:sz w:val="8"/>
          <w:szCs w:val="8"/>
        </w:rPr>
      </w:pPr>
    </w:p>
    <w:p w14:paraId="342EE719" w14:textId="77777777" w:rsidR="00436A1D" w:rsidRPr="00436A1D" w:rsidRDefault="00436A1D" w:rsidP="00436A1D">
      <w:pPr>
        <w:spacing w:line="240" w:lineRule="atLeast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436A1D">
        <w:rPr>
          <w:rFonts w:ascii="TH SarabunPSK" w:hAnsi="TH SarabunPSK" w:cs="TH SarabunPSK"/>
          <w:b/>
          <w:bCs/>
          <w:sz w:val="28"/>
          <w:u w:val="single"/>
          <w:cs/>
        </w:rPr>
        <w:t>3.ข้อเสนอเพื่อพิจารณา</w:t>
      </w:r>
    </w:p>
    <w:p w14:paraId="066469A0" w14:textId="6E3C49ED" w:rsidR="00436A1D" w:rsidRPr="00436A1D" w:rsidRDefault="00436A1D" w:rsidP="00436A1D">
      <w:pPr>
        <w:spacing w:line="240" w:lineRule="atLeast"/>
        <w:jc w:val="thaiDistribute"/>
        <w:rPr>
          <w:rFonts w:ascii="TH SarabunPSK" w:hAnsi="TH SarabunPSK" w:cs="TH SarabunPSK"/>
          <w:sz w:val="28"/>
          <w:cs/>
        </w:rPr>
      </w:pPr>
      <w:r w:rsidRPr="00436A1D">
        <w:rPr>
          <w:rFonts w:ascii="TH SarabunPSK" w:hAnsi="TH SarabunPSK" w:cs="TH SarabunPSK"/>
          <w:sz w:val="28"/>
          <w:cs/>
        </w:rPr>
        <w:tab/>
        <w:t>โปรดพิจารณาอนุมัติการดำเนินการจัดซื้อ/จัดจ้าง  ตามรายละเอียดดังกล่าวข้างต้น</w:t>
      </w:r>
    </w:p>
    <w:p w14:paraId="6CCFA047" w14:textId="6D4AED39" w:rsidR="005A16D1" w:rsidRPr="001A24C1" w:rsidRDefault="005A16D1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</w:p>
    <w:p w14:paraId="7444C15F" w14:textId="6E7B8809" w:rsidR="005A16D1" w:rsidRPr="001A24C1" w:rsidRDefault="00436A1D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0272" behindDoc="0" locked="0" layoutInCell="1" allowOverlap="1" wp14:anchorId="4CC729F8" wp14:editId="7380CBBB">
                <wp:simplePos x="0" y="0"/>
                <wp:positionH relativeFrom="column">
                  <wp:posOffset>2273935</wp:posOffset>
                </wp:positionH>
                <wp:positionV relativeFrom="paragraph">
                  <wp:posOffset>44450</wp:posOffset>
                </wp:positionV>
                <wp:extent cx="3349625" cy="1404620"/>
                <wp:effectExtent l="0" t="0" r="3175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2CFDF" w14:textId="32038746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  <w:t>(</w:t>
                            </w:r>
                            <w:r w:rsidR="00436A1D" w:rsidRPr="00436A1D">
                              <w:rPr>
                                <w:rFonts w:ascii="TH SarabunPSK" w:eastAsia="Angsan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ชื่อ-นามสกุล หัวหน้าโครงการ</w:t>
                            </w:r>
                            <w:r w:rsidR="00436A1D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C0D4042" w14:textId="7DC9F254" w:rsidR="000A379F" w:rsidRDefault="00436A1D" w:rsidP="00B25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อาจารย์ประจำ</w:t>
                            </w:r>
                          </w:p>
                          <w:p w14:paraId="7366D7D3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ปฏิบัติหน้าที่เจ้าหน้าที่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72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05pt;margin-top:3.5pt;width:263.75pt;height:110.6pt;z-index:25215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" stroked="f">
                <v:textbox style="mso-fit-shape-to-text:t">
                  <w:txbxContent>
                    <w:p w14:paraId="07A2CFDF" w14:textId="32038746" w:rsidR="00B259BC" w:rsidRPr="001A24C1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</w:pP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</w:rPr>
                        <w:t>(</w:t>
                      </w:r>
                      <w:r w:rsidR="00436A1D" w:rsidRPr="00436A1D">
                        <w:rPr>
                          <w:rFonts w:ascii="TH SarabunPSK" w:eastAsia="Angsana New" w:hAnsi="TH SarabunPSK" w:cs="TH SarabunPSK" w:hint="cs"/>
                          <w:color w:val="FF0000"/>
                          <w:sz w:val="28"/>
                          <w:cs/>
                        </w:rPr>
                        <w:t>ชื่อ-นามสกุล หัวหน้าโครงการ</w:t>
                      </w:r>
                      <w:r w:rsidR="00436A1D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0C0D4042" w14:textId="7DC9F254" w:rsidR="000A379F" w:rsidRDefault="00436A1D" w:rsidP="00B259B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อาจารย์ประจำ</w:t>
                      </w:r>
                    </w:p>
                    <w:p w14:paraId="7366D7D3" w14:textId="77777777" w:rsidR="00B259BC" w:rsidRPr="001A24C1" w:rsidRDefault="00B259BC" w:rsidP="00B259B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ปฏิบัติหน้าที่เจ้าหน้าที่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BB43D7" w14:textId="0E453DCB" w:rsidR="000B6B8D" w:rsidRPr="001A24C1" w:rsidRDefault="000B6B8D" w:rsidP="0085025B">
      <w:pPr>
        <w:rPr>
          <w:rFonts w:ascii="TH SarabunPSK" w:hAnsi="TH SarabunPSK" w:cs="TH SarabunPSK"/>
          <w:sz w:val="28"/>
        </w:rPr>
      </w:pPr>
    </w:p>
    <w:p w14:paraId="072638FF" w14:textId="50C270DF" w:rsidR="00C87E7C" w:rsidRPr="001A24C1" w:rsidRDefault="00C87E7C" w:rsidP="00A60D81">
      <w:pPr>
        <w:ind w:firstLine="1411"/>
        <w:rPr>
          <w:rFonts w:ascii="TH SarabunPSK" w:hAnsi="TH SarabunPSK" w:cs="TH SarabunPSK"/>
          <w:sz w:val="28"/>
        </w:rPr>
      </w:pPr>
    </w:p>
    <w:p w14:paraId="6065305A" w14:textId="2A172D8D" w:rsidR="005A16D1" w:rsidRPr="001A24C1" w:rsidRDefault="00436A1D" w:rsidP="005A16D1">
      <w:pPr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2320" behindDoc="0" locked="0" layoutInCell="1" allowOverlap="1" wp14:anchorId="520A43A4" wp14:editId="3AD8B539">
                <wp:simplePos x="0" y="0"/>
                <wp:positionH relativeFrom="column">
                  <wp:posOffset>-121285</wp:posOffset>
                </wp:positionH>
                <wp:positionV relativeFrom="paragraph">
                  <wp:posOffset>60960</wp:posOffset>
                </wp:positionV>
                <wp:extent cx="2676525" cy="140462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6C7C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เรียน คณบดีคณะนิติศาสตร์</w:t>
                            </w:r>
                          </w:p>
                          <w:p w14:paraId="2D4171F5" w14:textId="2AD5D1D8" w:rsidR="00436A1D" w:rsidRPr="00436A1D" w:rsidRDefault="00B259BC" w:rsidP="00436A1D">
                            <w:pPr>
                              <w:jc w:val="thaiDistribute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436A1D" w:rsidRPr="00436A1D"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  <w:t>งานการเงิน การคลังและพัสดุ ได้ตรวจสอบแล้ว</w:t>
                            </w:r>
                          </w:p>
                          <w:p w14:paraId="049E81C1" w14:textId="67E01978" w:rsidR="00B259BC" w:rsidRPr="001A24C1" w:rsidRDefault="00436A1D" w:rsidP="00436A1D">
                            <w:pPr>
                              <w:jc w:val="thaiDistribute"/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</w:pPr>
                            <w:r w:rsidRPr="00436A1D"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  <w:t>ปรากฏว่าเอกสารถูกต</w:t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  <w:t>้อง ครบถ้วนเป็นไปตามกฎ/ระเบียน</w:t>
                            </w:r>
                            <w:r w:rsidRPr="00436A1D"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  <w:t>และมีเงินพอจ่</w:t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  <w:t>าย จึงเห็นสมควรอนุมั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0A43A4" id="_x0000_s1027" type="#_x0000_t202" style="position:absolute;margin-left:-9.55pt;margin-top:4.8pt;width:210.75pt;height:110.6pt;z-index:252152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" stroked="f">
                <v:textbox style="mso-fit-shape-to-text:t">
                  <w:txbxContent>
                    <w:p w14:paraId="09906C7C" w14:textId="77777777"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เรียน คณบดีคณะนิติศาสตร์</w:t>
                      </w:r>
                    </w:p>
                    <w:p w14:paraId="2D4171F5" w14:textId="2AD5D1D8" w:rsidR="00436A1D" w:rsidRPr="00436A1D" w:rsidRDefault="00B259BC" w:rsidP="00436A1D">
                      <w:pPr>
                        <w:jc w:val="thaiDistribute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436A1D" w:rsidRPr="00436A1D"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  <w:t>งานการเงิน การคลังและพัสดุ ได้ตรวจสอบแล้ว</w:t>
                      </w:r>
                    </w:p>
                    <w:p w14:paraId="049E81C1" w14:textId="67E01978" w:rsidR="00B259BC" w:rsidRPr="001A24C1" w:rsidRDefault="00436A1D" w:rsidP="00436A1D">
                      <w:pPr>
                        <w:jc w:val="thaiDistribute"/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</w:pPr>
                      <w:r w:rsidRPr="00436A1D"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  <w:t>ปรากฏว่าเอกสารถูกต</w:t>
                      </w:r>
                      <w:r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  <w:t>้อง ครบถ้วนเป็นไปตามกฎ/ระเบียน</w:t>
                      </w:r>
                      <w:r w:rsidRPr="00436A1D"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  <w:t>และมีเงินพอจ่</w:t>
                      </w:r>
                      <w:r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  <w:t>าย จึงเห็นสมควรอนุมั</w:t>
                      </w: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24FCE2DC" w14:textId="7B160D6A" w:rsidR="00354187" w:rsidRDefault="00354187" w:rsidP="005A16D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497D68F" w14:textId="35C9417D" w:rsidR="001A24C1" w:rsidRPr="001A24C1" w:rsidRDefault="001A24C1" w:rsidP="005A16D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25FEF60" w14:textId="04E21688" w:rsidR="00945D2F" w:rsidRDefault="00436A1D" w:rsidP="001D4C43">
      <w:pPr>
        <w:jc w:val="center"/>
        <w:rPr>
          <w:rFonts w:ascii="TH SarabunPSK" w:hAnsi="TH SarabunPSK" w:cs="TH SarabunPSK"/>
          <w:b/>
          <w:bCs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48224" behindDoc="0" locked="0" layoutInCell="1" allowOverlap="1" wp14:anchorId="021B1B05" wp14:editId="78DE3E27">
                <wp:simplePos x="0" y="0"/>
                <wp:positionH relativeFrom="column">
                  <wp:posOffset>2854325</wp:posOffset>
                </wp:positionH>
                <wp:positionV relativeFrom="paragraph">
                  <wp:posOffset>121285</wp:posOffset>
                </wp:positionV>
                <wp:extent cx="3400425" cy="14046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E3A22" w14:textId="77777777" w:rsidR="00D30A79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  ) เห็นชอบ/อนุมัติและดำเนินการตามเสนอ</w:t>
                            </w:r>
                          </w:p>
                          <w:p w14:paraId="4D38EAB7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  ) ไม่เห็นชอบ เหตุผล .................................</w:t>
                            </w:r>
                          </w:p>
                          <w:p w14:paraId="1B914972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Cs w:val="24"/>
                              </w:rPr>
                            </w:pPr>
                          </w:p>
                          <w:p w14:paraId="2FBB6186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Cs w:val="24"/>
                              </w:rPr>
                            </w:pPr>
                          </w:p>
                          <w:p w14:paraId="4299139E" w14:textId="77777777" w:rsidR="00D30A79" w:rsidRPr="001A24C1" w:rsidRDefault="00D30A79" w:rsidP="001D4C43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  <w:t>(</w:t>
                            </w:r>
                            <w:r w:rsidR="001D4C43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รองศาสตราจารย์สมชาย ปรีชาศิลปกุล</w:t>
                            </w: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592683F" w14:textId="77777777" w:rsidR="00D30A79" w:rsidRPr="001A24C1" w:rsidRDefault="001D4C43" w:rsidP="00606B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หัวหน้าศูนย์วิจัยและพัฒนากฎหมาย</w:t>
                            </w:r>
                          </w:p>
                          <w:p w14:paraId="5CB5F62D" w14:textId="77777777" w:rsidR="00B259BC" w:rsidRPr="001A24C1" w:rsidRDefault="00B259BC" w:rsidP="00606B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A2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ปฏิบัติการแทน </w:t>
                            </w:r>
                            <w:r w:rsidR="0035418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คณบดีคณะนิติศาสตร์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B1B05" id="_x0000_s1028" type="#_x0000_t202" style="position:absolute;left:0;text-align:left;margin-left:224.75pt;margin-top:9.55pt;width:267.75pt;height:110.6pt;z-index:252148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" stroked="f">
                <v:textbox style="mso-fit-shape-to-text:t">
                  <w:txbxContent>
                    <w:p w14:paraId="0BEE3A22" w14:textId="77777777" w:rsidR="00D30A79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  ) เห็นชอบ/อนุมัติและดำเนินการตามเสนอ</w:t>
                      </w:r>
                    </w:p>
                    <w:p w14:paraId="4D38EAB7" w14:textId="77777777"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  ) ไม่เห็นชอบ เหตุผล .................................</w:t>
                      </w:r>
                    </w:p>
                    <w:p w14:paraId="1B914972" w14:textId="77777777"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Cs w:val="24"/>
                        </w:rPr>
                      </w:pPr>
                    </w:p>
                    <w:p w14:paraId="2FBB6186" w14:textId="77777777"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Cs w:val="24"/>
                        </w:rPr>
                      </w:pPr>
                    </w:p>
                    <w:p w14:paraId="4299139E" w14:textId="77777777" w:rsidR="00D30A79" w:rsidRPr="001A24C1" w:rsidRDefault="00D30A79" w:rsidP="001D4C43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</w:rPr>
                        <w:t>(</w:t>
                      </w:r>
                      <w:r w:rsidR="001D4C43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รองศาสตราจารย์สมชาย ปรีชาศิลปกุล</w:t>
                      </w: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0592683F" w14:textId="77777777" w:rsidR="00D30A79" w:rsidRPr="001A24C1" w:rsidRDefault="001D4C43" w:rsidP="00606B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หัวหน้าศูนย์วิจัยและพัฒนากฎหมาย</w:t>
                      </w:r>
                    </w:p>
                    <w:p w14:paraId="5CB5F62D" w14:textId="77777777" w:rsidR="00B259BC" w:rsidRPr="001A24C1" w:rsidRDefault="00B259BC" w:rsidP="00606B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A2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ปฏิบัติการแทน </w:t>
                      </w:r>
                      <w:r w:rsidR="0035418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คณบดีคณะนิติศาสตร์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F2956" w14:textId="4D2FF0FD" w:rsidR="00C20C8B" w:rsidRDefault="00436A1D">
      <w:pPr>
        <w:rPr>
          <w:rFonts w:ascii="TH SarabunPSK" w:hAnsi="TH SarabunPSK" w:cs="TH SarabunPSK" w:hint="cs"/>
          <w:b/>
          <w:bCs/>
          <w:sz w:val="28"/>
          <w:cs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4368" behindDoc="0" locked="0" layoutInCell="1" allowOverlap="1" wp14:anchorId="3BF0D82E" wp14:editId="1BDDEAA5">
                <wp:simplePos x="0" y="0"/>
                <wp:positionH relativeFrom="column">
                  <wp:posOffset>-121920</wp:posOffset>
                </wp:positionH>
                <wp:positionV relativeFrom="paragraph">
                  <wp:posOffset>527050</wp:posOffset>
                </wp:positionV>
                <wp:extent cx="2619375" cy="140462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FA93" w14:textId="77777777" w:rsidR="00B259BC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0A379F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นายวิสูตร ลิ่วเกียรติ</w:t>
                            </w: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3178BFB" w14:textId="77777777" w:rsidR="000A379F" w:rsidRPr="001A24C1" w:rsidRDefault="000A379F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เลขานุการคณะนิติศาสตร์ รักษาการแทน</w:t>
                            </w:r>
                          </w:p>
                          <w:p w14:paraId="5961E6F6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หัวหน้างานการเงิน การคลังและพัสดุ</w:t>
                            </w:r>
                          </w:p>
                          <w:p w14:paraId="1BE64FD9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ปฏิบัติหน้าที่หัวหน้าเจ้าหน้าที่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0D82E" id="_x0000_s1029" type="#_x0000_t202" style="position:absolute;margin-left:-9.6pt;margin-top:41.5pt;width:206.25pt;height:110.6pt;z-index:252154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WCIwIAACM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" stroked="f">
                <v:textbox style="mso-fit-shape-to-text:t">
                  <w:txbxContent>
                    <w:p w14:paraId="0896FA93" w14:textId="77777777" w:rsidR="00B259BC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</w:t>
                      </w:r>
                      <w:r w:rsidR="000A379F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นายวิสูตร ลิ่วเกียรติ</w:t>
                      </w: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23178BFB" w14:textId="77777777" w:rsidR="000A379F" w:rsidRPr="001A24C1" w:rsidRDefault="000A379F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เลขานุการคณะนิติศาสตร์ รักษาการแทน</w:t>
                      </w:r>
                    </w:p>
                    <w:p w14:paraId="5961E6F6" w14:textId="77777777" w:rsidR="00B259BC" w:rsidRPr="001A24C1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หัวหน้างานการเงิน การคลังและพัสดุ</w:t>
                      </w:r>
                    </w:p>
                    <w:p w14:paraId="1BE64FD9" w14:textId="77777777" w:rsidR="00B259BC" w:rsidRPr="001A24C1" w:rsidRDefault="00B259BC" w:rsidP="00B259B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ปฏิบัติหน้าที่หัวหน้าเจ้าหน้าที่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0C8B" w:rsidSect="007A05EF">
      <w:headerReference w:type="even" r:id="rId8"/>
      <w:pgSz w:w="11906" w:h="16838" w:code="9"/>
      <w:pgMar w:top="1418" w:right="1134" w:bottom="1843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56D93" w14:textId="77777777" w:rsidR="00E1044B" w:rsidRDefault="00E1044B">
      <w:r>
        <w:separator/>
      </w:r>
    </w:p>
  </w:endnote>
  <w:endnote w:type="continuationSeparator" w:id="0">
    <w:p w14:paraId="37F37286" w14:textId="77777777" w:rsidR="00E1044B" w:rsidRDefault="00E1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6CA74" w14:textId="77777777" w:rsidR="00E1044B" w:rsidRDefault="00E1044B">
      <w:r>
        <w:separator/>
      </w:r>
    </w:p>
  </w:footnote>
  <w:footnote w:type="continuationSeparator" w:id="0">
    <w:p w14:paraId="00130B0E" w14:textId="77777777" w:rsidR="00E1044B" w:rsidRDefault="00E1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A18D1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D86D6B9" w14:textId="77777777" w:rsidR="00B84631" w:rsidRDefault="00B84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01C"/>
    <w:multiLevelType w:val="hybridMultilevel"/>
    <w:tmpl w:val="5EEE698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BE67D35"/>
    <w:multiLevelType w:val="hybridMultilevel"/>
    <w:tmpl w:val="55948DA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599201F6"/>
    <w:multiLevelType w:val="hybridMultilevel"/>
    <w:tmpl w:val="05943F60"/>
    <w:lvl w:ilvl="0" w:tplc="26D40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4F5632"/>
    <w:multiLevelType w:val="hybridMultilevel"/>
    <w:tmpl w:val="96E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4AD"/>
    <w:rsid w:val="000009B3"/>
    <w:rsid w:val="00005FFA"/>
    <w:rsid w:val="0000792E"/>
    <w:rsid w:val="00017DD0"/>
    <w:rsid w:val="00022ACA"/>
    <w:rsid w:val="000301CE"/>
    <w:rsid w:val="00041424"/>
    <w:rsid w:val="0006583D"/>
    <w:rsid w:val="000A379F"/>
    <w:rsid w:val="000A57BD"/>
    <w:rsid w:val="000A5B55"/>
    <w:rsid w:val="000A7497"/>
    <w:rsid w:val="000B6B8D"/>
    <w:rsid w:val="000C2EA3"/>
    <w:rsid w:val="000D658D"/>
    <w:rsid w:val="000E468C"/>
    <w:rsid w:val="00107DC9"/>
    <w:rsid w:val="00120C2E"/>
    <w:rsid w:val="001365F2"/>
    <w:rsid w:val="001743CD"/>
    <w:rsid w:val="001811DE"/>
    <w:rsid w:val="00184F03"/>
    <w:rsid w:val="00193FB7"/>
    <w:rsid w:val="001A24C1"/>
    <w:rsid w:val="001A4FBB"/>
    <w:rsid w:val="001A6C52"/>
    <w:rsid w:val="001B4FF9"/>
    <w:rsid w:val="001D4C43"/>
    <w:rsid w:val="001E1D06"/>
    <w:rsid w:val="001F5696"/>
    <w:rsid w:val="001F5E85"/>
    <w:rsid w:val="0020674A"/>
    <w:rsid w:val="00223B8C"/>
    <w:rsid w:val="002265D5"/>
    <w:rsid w:val="00234405"/>
    <w:rsid w:val="002362AF"/>
    <w:rsid w:val="00263FDE"/>
    <w:rsid w:val="002747A4"/>
    <w:rsid w:val="00280541"/>
    <w:rsid w:val="0028715B"/>
    <w:rsid w:val="00292647"/>
    <w:rsid w:val="002B4FA4"/>
    <w:rsid w:val="002B57D2"/>
    <w:rsid w:val="002B5CF8"/>
    <w:rsid w:val="002C232F"/>
    <w:rsid w:val="002C77CB"/>
    <w:rsid w:val="002D6AA9"/>
    <w:rsid w:val="002E1EB8"/>
    <w:rsid w:val="00302AC0"/>
    <w:rsid w:val="00312A63"/>
    <w:rsid w:val="003263F4"/>
    <w:rsid w:val="00335097"/>
    <w:rsid w:val="00342AF8"/>
    <w:rsid w:val="00354187"/>
    <w:rsid w:val="00370B3B"/>
    <w:rsid w:val="00381817"/>
    <w:rsid w:val="00384F1B"/>
    <w:rsid w:val="00387B20"/>
    <w:rsid w:val="00392F30"/>
    <w:rsid w:val="00395D51"/>
    <w:rsid w:val="003B0B81"/>
    <w:rsid w:val="003E6634"/>
    <w:rsid w:val="003F4887"/>
    <w:rsid w:val="004172E5"/>
    <w:rsid w:val="00426FB2"/>
    <w:rsid w:val="00436A1D"/>
    <w:rsid w:val="004470AA"/>
    <w:rsid w:val="00454E64"/>
    <w:rsid w:val="00460D5D"/>
    <w:rsid w:val="00463CCA"/>
    <w:rsid w:val="00481FFB"/>
    <w:rsid w:val="004B4D7E"/>
    <w:rsid w:val="004B58BB"/>
    <w:rsid w:val="004B65F1"/>
    <w:rsid w:val="004C53C8"/>
    <w:rsid w:val="004E1D74"/>
    <w:rsid w:val="00516889"/>
    <w:rsid w:val="005215FC"/>
    <w:rsid w:val="005276D3"/>
    <w:rsid w:val="00546001"/>
    <w:rsid w:val="005469E8"/>
    <w:rsid w:val="00554644"/>
    <w:rsid w:val="00565ECB"/>
    <w:rsid w:val="005744F7"/>
    <w:rsid w:val="005A16D1"/>
    <w:rsid w:val="005B3D93"/>
    <w:rsid w:val="005B611D"/>
    <w:rsid w:val="005D6366"/>
    <w:rsid w:val="005F4EE0"/>
    <w:rsid w:val="00606BB9"/>
    <w:rsid w:val="006161F9"/>
    <w:rsid w:val="00626833"/>
    <w:rsid w:val="00654334"/>
    <w:rsid w:val="0066135B"/>
    <w:rsid w:val="006639EF"/>
    <w:rsid w:val="00686470"/>
    <w:rsid w:val="006A4118"/>
    <w:rsid w:val="006B17F4"/>
    <w:rsid w:val="006D16F7"/>
    <w:rsid w:val="00711D63"/>
    <w:rsid w:val="00716C7D"/>
    <w:rsid w:val="00733B5C"/>
    <w:rsid w:val="007347D3"/>
    <w:rsid w:val="00742616"/>
    <w:rsid w:val="007677A7"/>
    <w:rsid w:val="00773024"/>
    <w:rsid w:val="00790BC7"/>
    <w:rsid w:val="007941B5"/>
    <w:rsid w:val="00795DA7"/>
    <w:rsid w:val="007A05EF"/>
    <w:rsid w:val="007C6B5E"/>
    <w:rsid w:val="007E2470"/>
    <w:rsid w:val="007E6E95"/>
    <w:rsid w:val="007F10C6"/>
    <w:rsid w:val="007F4E17"/>
    <w:rsid w:val="00803BC7"/>
    <w:rsid w:val="0080499A"/>
    <w:rsid w:val="00814760"/>
    <w:rsid w:val="00824DA6"/>
    <w:rsid w:val="0084129B"/>
    <w:rsid w:val="008456E6"/>
    <w:rsid w:val="0085025B"/>
    <w:rsid w:val="008535D9"/>
    <w:rsid w:val="0086677E"/>
    <w:rsid w:val="008720A2"/>
    <w:rsid w:val="00892671"/>
    <w:rsid w:val="00896A82"/>
    <w:rsid w:val="008A7839"/>
    <w:rsid w:val="008B0043"/>
    <w:rsid w:val="008B4E21"/>
    <w:rsid w:val="008D6A6C"/>
    <w:rsid w:val="008E2099"/>
    <w:rsid w:val="00904C2B"/>
    <w:rsid w:val="00921E9F"/>
    <w:rsid w:val="00923102"/>
    <w:rsid w:val="00945D2F"/>
    <w:rsid w:val="00946E2C"/>
    <w:rsid w:val="009505A2"/>
    <w:rsid w:val="00951D06"/>
    <w:rsid w:val="00971B1E"/>
    <w:rsid w:val="00990D85"/>
    <w:rsid w:val="009B116D"/>
    <w:rsid w:val="009C74E1"/>
    <w:rsid w:val="009D1D3B"/>
    <w:rsid w:val="009D5BAE"/>
    <w:rsid w:val="009D5C29"/>
    <w:rsid w:val="009D74D7"/>
    <w:rsid w:val="009E698D"/>
    <w:rsid w:val="009F5403"/>
    <w:rsid w:val="00A01336"/>
    <w:rsid w:val="00A05666"/>
    <w:rsid w:val="00A11A72"/>
    <w:rsid w:val="00A12A38"/>
    <w:rsid w:val="00A13B32"/>
    <w:rsid w:val="00A13D32"/>
    <w:rsid w:val="00A14168"/>
    <w:rsid w:val="00A174C0"/>
    <w:rsid w:val="00A248FF"/>
    <w:rsid w:val="00A341EA"/>
    <w:rsid w:val="00A44844"/>
    <w:rsid w:val="00A451FA"/>
    <w:rsid w:val="00A60D81"/>
    <w:rsid w:val="00A637B2"/>
    <w:rsid w:val="00A64DF4"/>
    <w:rsid w:val="00A81F0A"/>
    <w:rsid w:val="00A820C0"/>
    <w:rsid w:val="00A97E58"/>
    <w:rsid w:val="00AA2C2E"/>
    <w:rsid w:val="00AB3BC8"/>
    <w:rsid w:val="00AB3DFE"/>
    <w:rsid w:val="00AC2A8B"/>
    <w:rsid w:val="00AD0725"/>
    <w:rsid w:val="00AD0F9C"/>
    <w:rsid w:val="00AE4267"/>
    <w:rsid w:val="00B035A7"/>
    <w:rsid w:val="00B06BD5"/>
    <w:rsid w:val="00B10D43"/>
    <w:rsid w:val="00B22515"/>
    <w:rsid w:val="00B226AE"/>
    <w:rsid w:val="00B259BC"/>
    <w:rsid w:val="00B32821"/>
    <w:rsid w:val="00B4739B"/>
    <w:rsid w:val="00B6789F"/>
    <w:rsid w:val="00B80B01"/>
    <w:rsid w:val="00B84631"/>
    <w:rsid w:val="00B8566C"/>
    <w:rsid w:val="00B97249"/>
    <w:rsid w:val="00BA59D2"/>
    <w:rsid w:val="00BA6F2E"/>
    <w:rsid w:val="00BD4061"/>
    <w:rsid w:val="00BE2B3E"/>
    <w:rsid w:val="00C13F57"/>
    <w:rsid w:val="00C14EB3"/>
    <w:rsid w:val="00C20C8B"/>
    <w:rsid w:val="00C718A9"/>
    <w:rsid w:val="00C87E7C"/>
    <w:rsid w:val="00C90F86"/>
    <w:rsid w:val="00C94909"/>
    <w:rsid w:val="00CC7584"/>
    <w:rsid w:val="00CC7B6A"/>
    <w:rsid w:val="00CF7A8A"/>
    <w:rsid w:val="00D013B6"/>
    <w:rsid w:val="00D14F5D"/>
    <w:rsid w:val="00D267AC"/>
    <w:rsid w:val="00D30A79"/>
    <w:rsid w:val="00D35165"/>
    <w:rsid w:val="00D518B7"/>
    <w:rsid w:val="00D556B1"/>
    <w:rsid w:val="00D564C0"/>
    <w:rsid w:val="00D57DDF"/>
    <w:rsid w:val="00D6626B"/>
    <w:rsid w:val="00D8606C"/>
    <w:rsid w:val="00DA148A"/>
    <w:rsid w:val="00DB741A"/>
    <w:rsid w:val="00DE67B6"/>
    <w:rsid w:val="00DF40D6"/>
    <w:rsid w:val="00DF5747"/>
    <w:rsid w:val="00DF7B86"/>
    <w:rsid w:val="00E1044B"/>
    <w:rsid w:val="00E136F1"/>
    <w:rsid w:val="00E13DF6"/>
    <w:rsid w:val="00E44634"/>
    <w:rsid w:val="00E537F1"/>
    <w:rsid w:val="00E72C04"/>
    <w:rsid w:val="00E9317F"/>
    <w:rsid w:val="00EA6BA1"/>
    <w:rsid w:val="00EC3B5C"/>
    <w:rsid w:val="00EE0C32"/>
    <w:rsid w:val="00EF5CA1"/>
    <w:rsid w:val="00F116A9"/>
    <w:rsid w:val="00F23720"/>
    <w:rsid w:val="00F32814"/>
    <w:rsid w:val="00F50197"/>
    <w:rsid w:val="00F57925"/>
    <w:rsid w:val="00F64253"/>
    <w:rsid w:val="00F82A97"/>
    <w:rsid w:val="00F8693F"/>
    <w:rsid w:val="00F86CE2"/>
    <w:rsid w:val="00FB3EF2"/>
    <w:rsid w:val="00FB792F"/>
    <w:rsid w:val="00FD4A84"/>
    <w:rsid w:val="00FE013B"/>
    <w:rsid w:val="00FE07D0"/>
    <w:rsid w:val="00FF0131"/>
    <w:rsid w:val="00FF350C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A796E"/>
  <w15:docId w15:val="{DEA6B09E-62C0-4DF0-9BC3-86BD5D7A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96A82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6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451F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451F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44634"/>
    <w:pPr>
      <w:ind w:left="720"/>
      <w:contextualSpacing/>
    </w:pPr>
  </w:style>
  <w:style w:type="table" w:styleId="TableGrid">
    <w:name w:val="Table Grid"/>
    <w:basedOn w:val="TableNormal"/>
    <w:rsid w:val="00181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00792E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0792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00792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92E"/>
    <w:rPr>
      <w:b/>
      <w:bCs/>
      <w:szCs w:val="25"/>
    </w:rPr>
  </w:style>
  <w:style w:type="paragraph" w:styleId="List">
    <w:name w:val="List"/>
    <w:basedOn w:val="Normal"/>
    <w:rsid w:val="002C77CB"/>
    <w:pPr>
      <w:ind w:left="283" w:hanging="283"/>
    </w:pPr>
    <w:rPr>
      <w:rFonts w:ascii="Cordia New" w:eastAsia="Cordia New" w:hAnsi="Cordia New" w:cs="Cordia New"/>
      <w:sz w:val="28"/>
    </w:rPr>
  </w:style>
  <w:style w:type="character" w:customStyle="1" w:styleId="Heading1Char">
    <w:name w:val="Heading 1 Char"/>
    <w:basedOn w:val="DefaultParagraphFont"/>
    <w:link w:val="Heading1"/>
    <w:rsid w:val="00896A82"/>
    <w:rPr>
      <w:rFonts w:ascii="AngsanaUPC" w:eastAsia="Cordia New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896A82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Veriton</cp:lastModifiedBy>
  <cp:revision>3</cp:revision>
  <cp:lastPrinted>2018-02-20T08:42:00Z</cp:lastPrinted>
  <dcterms:created xsi:type="dcterms:W3CDTF">2018-02-22T02:41:00Z</dcterms:created>
  <dcterms:modified xsi:type="dcterms:W3CDTF">2018-02-22T02:48:00Z</dcterms:modified>
</cp:coreProperties>
</file>